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7D" w:rsidRPr="000E7038" w:rsidRDefault="00F57E7D" w:rsidP="00F57E7D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Приложение № </w:t>
      </w:r>
      <w:r w:rsidR="001E6202">
        <w:rPr>
          <w:rFonts w:eastAsia="Calibri"/>
          <w:lang w:eastAsia="en-US"/>
        </w:rPr>
        <w:t>4</w:t>
      </w:r>
    </w:p>
    <w:p w:rsidR="00F57E7D" w:rsidRPr="000E7038" w:rsidRDefault="00F57E7D" w:rsidP="00F57E7D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E7038">
        <w:rPr>
          <w:rFonts w:eastAsia="Calibri"/>
          <w:lang w:eastAsia="en-US"/>
        </w:rPr>
        <w:t>к приказу департамента архитектуры</w:t>
      </w:r>
    </w:p>
    <w:p w:rsidR="00F57E7D" w:rsidRPr="000E7038" w:rsidRDefault="00F57E7D" w:rsidP="00F57E7D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E7038">
        <w:rPr>
          <w:rFonts w:eastAsia="Calibri"/>
          <w:lang w:eastAsia="en-US"/>
        </w:rPr>
        <w:t xml:space="preserve"> и строительной политики </w:t>
      </w:r>
    </w:p>
    <w:p w:rsidR="00F57E7D" w:rsidRPr="000E7038" w:rsidRDefault="00F57E7D" w:rsidP="00F57E7D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E7038">
        <w:rPr>
          <w:rFonts w:eastAsia="Calibri"/>
          <w:lang w:eastAsia="en-US"/>
        </w:rPr>
        <w:t xml:space="preserve">Воронежской области </w:t>
      </w:r>
    </w:p>
    <w:p w:rsidR="00F57E7D" w:rsidRPr="000E7038" w:rsidRDefault="00F57E7D" w:rsidP="00F57E7D">
      <w:pPr>
        <w:jc w:val="center"/>
        <w:rPr>
          <w:b/>
        </w:rPr>
      </w:pPr>
      <w:r w:rsidRPr="000E7038">
        <w:rPr>
          <w:rFonts w:eastAsia="Calibri"/>
          <w:lang w:eastAsia="en-US"/>
        </w:rPr>
        <w:t xml:space="preserve">                                                                          от___________ № ___________</w:t>
      </w:r>
    </w:p>
    <w:p w:rsidR="00F57E7D" w:rsidRDefault="00F57E7D" w:rsidP="00F57E7D">
      <w:pPr>
        <w:jc w:val="right"/>
        <w:rPr>
          <w:rFonts w:eastAsia="Calibri"/>
          <w:kern w:val="2"/>
          <w:sz w:val="20"/>
          <w:szCs w:val="20"/>
        </w:rPr>
      </w:pPr>
    </w:p>
    <w:p w:rsidR="001E6202" w:rsidRDefault="001E6202" w:rsidP="00F57E7D">
      <w:pPr>
        <w:jc w:val="right"/>
        <w:rPr>
          <w:rFonts w:eastAsia="Calibri"/>
          <w:kern w:val="2"/>
          <w:sz w:val="20"/>
          <w:szCs w:val="20"/>
        </w:rPr>
      </w:pPr>
    </w:p>
    <w:p w:rsidR="001E6202" w:rsidRPr="00E45A13" w:rsidRDefault="001E6202" w:rsidP="00F57E7D">
      <w:pPr>
        <w:jc w:val="right"/>
        <w:rPr>
          <w:rFonts w:eastAsia="Calibri"/>
          <w:kern w:val="2"/>
          <w:sz w:val="20"/>
          <w:szCs w:val="20"/>
        </w:rPr>
      </w:pPr>
    </w:p>
    <w:p w:rsidR="001E6202" w:rsidRDefault="0021607E" w:rsidP="001E6202">
      <w:pPr>
        <w:widowControl w:val="0"/>
        <w:autoSpaceDE w:val="0"/>
        <w:autoSpaceDN w:val="0"/>
        <w:adjustRightInd w:val="0"/>
        <w:jc w:val="center"/>
        <w:rPr>
          <w:b/>
        </w:rPr>
      </w:pPr>
      <w:hyperlink r:id="rId6" w:anchor="Par37" w:tooltip="Ссылка на текущий документ" w:history="1">
        <w:r w:rsidR="001E6202" w:rsidRPr="001E6202">
          <w:rPr>
            <w:b/>
          </w:rPr>
          <w:t>Перечень</w:t>
        </w:r>
      </w:hyperlink>
      <w:r w:rsidR="001E6202" w:rsidRPr="001E6202">
        <w:rPr>
          <w:b/>
        </w:rPr>
        <w:t xml:space="preserve"> документов, прилагаемых к заявлению о  включении </w:t>
      </w:r>
    </w:p>
    <w:p w:rsidR="001E6202" w:rsidRDefault="001E6202" w:rsidP="001E6202">
      <w:pPr>
        <w:widowControl w:val="0"/>
        <w:autoSpaceDE w:val="0"/>
        <w:autoSpaceDN w:val="0"/>
        <w:adjustRightInd w:val="0"/>
        <w:jc w:val="center"/>
        <w:rPr>
          <w:rFonts w:eastAsia="MS Mincho"/>
          <w:b/>
        </w:rPr>
      </w:pPr>
      <w:r w:rsidRPr="001E6202">
        <w:rPr>
          <w:b/>
        </w:rPr>
        <w:t xml:space="preserve">в списки граждан, имеющих право  </w:t>
      </w:r>
      <w:r w:rsidRPr="001E6202">
        <w:rPr>
          <w:rFonts w:eastAsia="MS Mincho"/>
          <w:b/>
          <w:bCs/>
        </w:rPr>
        <w:t xml:space="preserve">на приобретение жилья </w:t>
      </w:r>
      <w:r w:rsidRPr="001E6202">
        <w:rPr>
          <w:rFonts w:eastAsia="MS Mincho"/>
          <w:b/>
        </w:rPr>
        <w:t xml:space="preserve">экономического класса, в рамках реализации программы </w:t>
      </w:r>
    </w:p>
    <w:p w:rsidR="001E6202" w:rsidRPr="001E6202" w:rsidRDefault="001E6202" w:rsidP="001E6202">
      <w:pPr>
        <w:widowControl w:val="0"/>
        <w:autoSpaceDE w:val="0"/>
        <w:autoSpaceDN w:val="0"/>
        <w:adjustRightInd w:val="0"/>
        <w:jc w:val="center"/>
        <w:rPr>
          <w:rFonts w:eastAsia="MS Mincho"/>
          <w:b/>
        </w:rPr>
      </w:pPr>
      <w:r w:rsidRPr="001E6202">
        <w:rPr>
          <w:rFonts w:eastAsia="MS Mincho"/>
          <w:b/>
        </w:rPr>
        <w:t>«Жилье для российской семьи»</w:t>
      </w:r>
    </w:p>
    <w:p w:rsidR="00F57E7D" w:rsidRDefault="00F57E7D" w:rsidP="00F57E7D">
      <w:pPr>
        <w:widowControl w:val="0"/>
        <w:spacing w:before="120" w:after="120"/>
        <w:jc w:val="center"/>
        <w:rPr>
          <w:rFonts w:eastAsia="Calibri"/>
          <w:b/>
          <w:kern w:val="2"/>
          <w:sz w:val="22"/>
          <w:szCs w:val="22"/>
        </w:rPr>
      </w:pPr>
    </w:p>
    <w:p w:rsidR="00AF193F" w:rsidRDefault="00AF193F" w:rsidP="00AF193F">
      <w:pPr>
        <w:autoSpaceDE w:val="0"/>
        <w:autoSpaceDN w:val="0"/>
        <w:adjustRightInd w:val="0"/>
        <w:ind w:firstLine="709"/>
        <w:jc w:val="both"/>
      </w:pPr>
      <w:r w:rsidRPr="00AF193F">
        <w:t xml:space="preserve">1. К заявлению о  включении в списки граждан, имеющих право  </w:t>
      </w:r>
      <w:r w:rsidRPr="00AF193F">
        <w:rPr>
          <w:rFonts w:eastAsia="MS Mincho"/>
          <w:bCs/>
        </w:rPr>
        <w:t xml:space="preserve">на приобретение жилья </w:t>
      </w:r>
      <w:r w:rsidRPr="00AF193F">
        <w:rPr>
          <w:rFonts w:eastAsia="MS Mincho"/>
        </w:rPr>
        <w:t>экономического класса, в рамках реализации программы «Жилье для российской семьи»</w:t>
      </w:r>
      <w:r w:rsidRPr="00AF193F">
        <w:t xml:space="preserve"> прилагаются следующие документы:</w:t>
      </w:r>
    </w:p>
    <w:p w:rsidR="00F30D30" w:rsidRPr="00F30D30" w:rsidRDefault="00F30D30" w:rsidP="00F30D30">
      <w:pPr>
        <w:pStyle w:val="1"/>
        <w:numPr>
          <w:ilvl w:val="0"/>
          <w:numId w:val="1"/>
        </w:numPr>
        <w:shd w:val="clear" w:color="auto" w:fill="auto"/>
        <w:tabs>
          <w:tab w:val="left" w:pos="1205"/>
        </w:tabs>
        <w:spacing w:after="0"/>
        <w:ind w:left="20" w:right="380" w:firstLine="840"/>
        <w:jc w:val="both"/>
      </w:pPr>
      <w:r w:rsidRPr="00AF193F">
        <w:t>копии документов, удостоверяющих личность всех членов семьи;</w:t>
      </w:r>
    </w:p>
    <w:p w:rsidR="00F30D30" w:rsidRPr="00F30D30" w:rsidRDefault="00F30D30" w:rsidP="00F30D30">
      <w:pPr>
        <w:pStyle w:val="1"/>
        <w:numPr>
          <w:ilvl w:val="0"/>
          <w:numId w:val="1"/>
        </w:numPr>
        <w:shd w:val="clear" w:color="auto" w:fill="auto"/>
        <w:tabs>
          <w:tab w:val="left" w:pos="1205"/>
        </w:tabs>
        <w:spacing w:after="0"/>
        <w:ind w:left="20" w:right="380" w:firstLine="840"/>
        <w:jc w:val="both"/>
      </w:pPr>
      <w:r>
        <w:rPr>
          <w:color w:val="000000"/>
        </w:rPr>
        <w:t>копий документов, подтверждающих состав семьи (свидетельств</w:t>
      </w:r>
      <w:r w:rsidR="00C819FE">
        <w:rPr>
          <w:color w:val="000000"/>
        </w:rPr>
        <w:t>а о рождении, свидетельства</w:t>
      </w:r>
      <w:r>
        <w:rPr>
          <w:color w:val="000000"/>
        </w:rPr>
        <w:t xml:space="preserve"> о заключении (расторжении) брака, свидетельств</w:t>
      </w:r>
      <w:r w:rsidR="00C819FE">
        <w:rPr>
          <w:color w:val="000000"/>
        </w:rPr>
        <w:t>а</w:t>
      </w:r>
      <w:r>
        <w:rPr>
          <w:color w:val="000000"/>
        </w:rPr>
        <w:t xml:space="preserve"> об усыновлении (удочерении), судебно</w:t>
      </w:r>
      <w:r w:rsidR="00C819FE">
        <w:rPr>
          <w:color w:val="000000"/>
        </w:rPr>
        <w:t>го решения</w:t>
      </w:r>
      <w:r>
        <w:rPr>
          <w:color w:val="000000"/>
        </w:rPr>
        <w:t xml:space="preserve"> о признании членом семьи);</w:t>
      </w:r>
    </w:p>
    <w:p w:rsidR="00F30D30" w:rsidRPr="001C1481" w:rsidRDefault="00F30D30" w:rsidP="00F30D30">
      <w:pPr>
        <w:pStyle w:val="1"/>
        <w:numPr>
          <w:ilvl w:val="0"/>
          <w:numId w:val="1"/>
        </w:numPr>
        <w:shd w:val="clear" w:color="auto" w:fill="auto"/>
        <w:tabs>
          <w:tab w:val="left" w:pos="1205"/>
        </w:tabs>
        <w:spacing w:after="0"/>
        <w:ind w:left="20" w:right="380" w:firstLine="840"/>
        <w:jc w:val="both"/>
      </w:pPr>
      <w:r w:rsidRPr="00AF193F">
        <w:t>выписка из домовой книги</w:t>
      </w:r>
      <w:r w:rsidRPr="00AF193F">
        <w:rPr>
          <w:rFonts w:eastAsia="MS Mincho"/>
        </w:rPr>
        <w:t>;</w:t>
      </w:r>
    </w:p>
    <w:p w:rsidR="001C1481" w:rsidRDefault="005E2649" w:rsidP="005E2649">
      <w:pPr>
        <w:pStyle w:val="1"/>
        <w:numPr>
          <w:ilvl w:val="0"/>
          <w:numId w:val="1"/>
        </w:numPr>
        <w:shd w:val="clear" w:color="auto" w:fill="auto"/>
        <w:tabs>
          <w:tab w:val="left" w:pos="1205"/>
        </w:tabs>
        <w:spacing w:after="0"/>
        <w:ind w:left="20" w:right="380" w:firstLine="840"/>
        <w:jc w:val="both"/>
      </w:pPr>
      <w:r w:rsidRPr="005E2649">
        <w:t>справка из бюро технической инвентаризации об отсутствии</w:t>
      </w:r>
      <w:r>
        <w:t xml:space="preserve"> (наличии)</w:t>
      </w:r>
      <w:r w:rsidRPr="005E2649">
        <w:t xml:space="preserve"> в собственности жилья;</w:t>
      </w:r>
    </w:p>
    <w:p w:rsidR="00F30D30" w:rsidRDefault="00F30D30" w:rsidP="00F30D30">
      <w:pPr>
        <w:pStyle w:val="1"/>
        <w:numPr>
          <w:ilvl w:val="0"/>
          <w:numId w:val="1"/>
        </w:numPr>
        <w:shd w:val="clear" w:color="auto" w:fill="auto"/>
        <w:tabs>
          <w:tab w:val="left" w:pos="1205"/>
        </w:tabs>
        <w:spacing w:after="0"/>
        <w:ind w:left="20" w:right="380" w:firstLine="840"/>
        <w:jc w:val="both"/>
      </w:pPr>
      <w:r>
        <w:rPr>
          <w:color w:val="000000"/>
        </w:rPr>
        <w:t>копий документов, подтверждающих правовые основания пользова</w:t>
      </w:r>
      <w:r>
        <w:rPr>
          <w:color w:val="000000"/>
        </w:rPr>
        <w:softHyphen/>
        <w:t>ния жилыми помещениями, и подлинников для обозрения;</w:t>
      </w:r>
    </w:p>
    <w:p w:rsidR="00F30D30" w:rsidRPr="00C819FE" w:rsidRDefault="00F30D30" w:rsidP="00F30D30">
      <w:pPr>
        <w:pStyle w:val="1"/>
        <w:numPr>
          <w:ilvl w:val="0"/>
          <w:numId w:val="1"/>
        </w:numPr>
        <w:shd w:val="clear" w:color="auto" w:fill="auto"/>
        <w:tabs>
          <w:tab w:val="left" w:pos="1205"/>
        </w:tabs>
        <w:spacing w:after="0"/>
        <w:ind w:left="20" w:right="380" w:firstLine="840"/>
        <w:jc w:val="both"/>
      </w:pPr>
      <w:r>
        <w:rPr>
          <w:color w:val="000000"/>
        </w:rPr>
        <w:t>нотариально удостоверенная доверенность - в случае обращения пред</w:t>
      </w:r>
      <w:r>
        <w:rPr>
          <w:color w:val="000000"/>
        </w:rPr>
        <w:softHyphen/>
        <w:t>ставителя граждан</w:t>
      </w:r>
      <w:r w:rsidR="00C819FE">
        <w:rPr>
          <w:color w:val="000000"/>
        </w:rPr>
        <w:t>ина;</w:t>
      </w:r>
    </w:p>
    <w:p w:rsidR="005E2649" w:rsidRPr="005E2649" w:rsidRDefault="00C819FE" w:rsidP="00F30D30">
      <w:pPr>
        <w:pStyle w:val="1"/>
        <w:numPr>
          <w:ilvl w:val="0"/>
          <w:numId w:val="1"/>
        </w:numPr>
        <w:shd w:val="clear" w:color="auto" w:fill="auto"/>
        <w:tabs>
          <w:tab w:val="left" w:pos="1205"/>
        </w:tabs>
        <w:spacing w:after="0"/>
        <w:ind w:left="20" w:right="380" w:firstLine="840"/>
        <w:jc w:val="both"/>
      </w:pPr>
      <w:r>
        <w:rPr>
          <w:color w:val="000000"/>
        </w:rPr>
        <w:t>документ, подтверждающий наличие собственных средств</w:t>
      </w:r>
      <w:r w:rsidR="005E2649">
        <w:rPr>
          <w:color w:val="000000"/>
        </w:rPr>
        <w:t>, в том числе:</w:t>
      </w:r>
    </w:p>
    <w:p w:rsidR="0021607E" w:rsidRDefault="005E2649" w:rsidP="0021607E">
      <w:pPr>
        <w:pStyle w:val="1"/>
        <w:shd w:val="clear" w:color="auto" w:fill="auto"/>
        <w:tabs>
          <w:tab w:val="left" w:pos="1205"/>
        </w:tabs>
        <w:spacing w:after="0"/>
        <w:ind w:left="860" w:right="380"/>
        <w:jc w:val="both"/>
        <w:rPr>
          <w:color w:val="000000"/>
        </w:rPr>
      </w:pPr>
      <w:r>
        <w:rPr>
          <w:color w:val="000000"/>
        </w:rPr>
        <w:t xml:space="preserve">- </w:t>
      </w:r>
      <w:r w:rsidR="00C819FE">
        <w:rPr>
          <w:color w:val="000000"/>
        </w:rPr>
        <w:t>предварительное согласие (уведомление) банка или и</w:t>
      </w:r>
      <w:r w:rsidR="0021607E">
        <w:rPr>
          <w:color w:val="000000"/>
        </w:rPr>
        <w:t xml:space="preserve">ной кредитной </w:t>
      </w:r>
    </w:p>
    <w:p w:rsidR="00C819FE" w:rsidRDefault="00C819FE" w:rsidP="0021607E">
      <w:pPr>
        <w:pStyle w:val="1"/>
        <w:shd w:val="clear" w:color="auto" w:fill="auto"/>
        <w:tabs>
          <w:tab w:val="left" w:pos="1205"/>
        </w:tabs>
        <w:spacing w:after="0"/>
        <w:ind w:right="380"/>
        <w:jc w:val="both"/>
        <w:rPr>
          <w:color w:val="000000"/>
        </w:rPr>
      </w:pPr>
      <w:r>
        <w:rPr>
          <w:color w:val="000000"/>
        </w:rPr>
        <w:t>организации о выдаче ипотечного кредита;</w:t>
      </w:r>
    </w:p>
    <w:p w:rsidR="005E2649" w:rsidRDefault="005E2649" w:rsidP="005E2649">
      <w:pPr>
        <w:pStyle w:val="1"/>
        <w:tabs>
          <w:tab w:val="left" w:pos="1205"/>
        </w:tabs>
        <w:spacing w:after="0"/>
        <w:ind w:right="380"/>
        <w:jc w:val="both"/>
      </w:pPr>
      <w:r>
        <w:rPr>
          <w:color w:val="000000"/>
        </w:rPr>
        <w:t xml:space="preserve">            - </w:t>
      </w:r>
      <w:r>
        <w:t>заверенная копия сберегательной книжки гражданина или справка (выписка со счета) о наличии у гражданина сбережений, хранящихся во вкладах в банках;</w:t>
      </w:r>
    </w:p>
    <w:p w:rsidR="005E2649" w:rsidRPr="00C819FE" w:rsidRDefault="005E2649" w:rsidP="005E2649">
      <w:pPr>
        <w:pStyle w:val="1"/>
        <w:tabs>
          <w:tab w:val="left" w:pos="1205"/>
        </w:tabs>
        <w:spacing w:after="0"/>
        <w:ind w:right="380"/>
        <w:jc w:val="both"/>
      </w:pPr>
      <w:r>
        <w:t xml:space="preserve">            8) копия государственного (регионального) сертификата на материнский (семейный) капитал;</w:t>
      </w:r>
    </w:p>
    <w:p w:rsidR="00C819FE" w:rsidRDefault="005E2649" w:rsidP="005E2649">
      <w:pPr>
        <w:pStyle w:val="1"/>
        <w:shd w:val="clear" w:color="auto" w:fill="auto"/>
        <w:tabs>
          <w:tab w:val="left" w:pos="1205"/>
        </w:tabs>
        <w:spacing w:after="0"/>
        <w:ind w:right="380"/>
        <w:jc w:val="both"/>
      </w:pPr>
      <w:r>
        <w:t xml:space="preserve">            9) </w:t>
      </w:r>
      <w:r w:rsidR="00C819FE" w:rsidRPr="00C819FE">
        <w:t xml:space="preserve">согласие заявителя на обработку органом местного самоуправления персональных данных, содержащихся в заявлении, в соответствии с Федеральным законом от 27 июля 2006 года № 152-ФЗ «О персональных данных» по </w:t>
      </w:r>
      <w:r w:rsidR="00C819FE">
        <w:t xml:space="preserve">утвержденной </w:t>
      </w:r>
      <w:r w:rsidR="00C819FE" w:rsidRPr="00C819FE">
        <w:t>форме</w:t>
      </w:r>
      <w:r w:rsidR="00C819FE">
        <w:t>.</w:t>
      </w:r>
    </w:p>
    <w:p w:rsidR="00F30D30" w:rsidRDefault="00F30D30" w:rsidP="00F30D30">
      <w:pPr>
        <w:autoSpaceDE w:val="0"/>
        <w:autoSpaceDN w:val="0"/>
        <w:adjustRightInd w:val="0"/>
        <w:ind w:firstLine="709"/>
        <w:jc w:val="both"/>
      </w:pPr>
      <w:r>
        <w:t>2.</w:t>
      </w:r>
      <w:r>
        <w:tab/>
      </w:r>
      <w:proofErr w:type="gramStart"/>
      <w:r>
        <w:t>Помимо документов, указанных в 1 настоящего Перечня</w:t>
      </w:r>
      <w:r w:rsidR="00E928F6">
        <w:t xml:space="preserve"> документов</w:t>
      </w:r>
      <w:r>
        <w:t xml:space="preserve">, гражданин представляет в орган местного самоуправления документы, подтверждающие отнесение его к одной из категорий граждан, перечень которых установлен Постановлением Правительства Российской </w:t>
      </w:r>
      <w:r>
        <w:lastRenderedPageBreak/>
        <w:t xml:space="preserve">Федерации от </w:t>
      </w:r>
      <w:r w:rsidR="00E928F6">
        <w:t>25.10.2012 № 1099 «О некоторых вопросах реализации Федерального закона «О содействии развитию жилищного строительства» в части обеспечения права отдельных категорий граждан на приобретение жилья экономического класса»</w:t>
      </w:r>
      <w:r>
        <w:t xml:space="preserve"> (далее - Перечень), и имеющих</w:t>
      </w:r>
      <w:proofErr w:type="gramEnd"/>
      <w:r>
        <w:t xml:space="preserve"> право на приобретение жилья экономического класса:</w:t>
      </w:r>
    </w:p>
    <w:p w:rsidR="00E54C8D" w:rsidRDefault="007E6911" w:rsidP="00E54C8D">
      <w:pPr>
        <w:autoSpaceDE w:val="0"/>
        <w:autoSpaceDN w:val="0"/>
        <w:adjustRightInd w:val="0"/>
        <w:ind w:firstLine="709"/>
        <w:jc w:val="both"/>
      </w:pPr>
      <w:proofErr w:type="gramStart"/>
      <w:r>
        <w:t>1)</w:t>
      </w:r>
      <w:r w:rsidRPr="007E6911">
        <w:t xml:space="preserve"> для граждан, относящихся к категории, указанной в подпункте «</w:t>
      </w:r>
      <w:r>
        <w:t>а</w:t>
      </w:r>
      <w:r w:rsidRPr="007E6911">
        <w:t>» пункта 1 Перечня,</w:t>
      </w:r>
      <w:r>
        <w:t xml:space="preserve"> - копию документа, подтверждающего принятие </w:t>
      </w:r>
      <w:r w:rsidR="00E54C8D">
        <w:t>гражданина на учет в качестве нуждающегося в жилых помещениях, предоставляемых по договорам социального найма, по основаниям, которые установлены статьей 51 Жилищного кодекса Российской Федерации и (или) федеральным законом, указом Президента Российской Федерации, либо признание гражданина нуждающимся в жилых помещениях, предоставляемых по договорам социального</w:t>
      </w:r>
      <w:proofErr w:type="gramEnd"/>
      <w:r w:rsidR="00E54C8D">
        <w:t xml:space="preserve"> найма, по указанным основаниям, но не состоящего на таком учете;</w:t>
      </w:r>
    </w:p>
    <w:p w:rsidR="00F30D30" w:rsidRDefault="00E54C8D" w:rsidP="00F30D30">
      <w:pPr>
        <w:autoSpaceDE w:val="0"/>
        <w:autoSpaceDN w:val="0"/>
        <w:adjustRightInd w:val="0"/>
        <w:ind w:firstLine="709"/>
        <w:jc w:val="both"/>
      </w:pPr>
      <w:r>
        <w:t>2</w:t>
      </w:r>
      <w:r w:rsidR="00F30D30">
        <w:t>)</w:t>
      </w:r>
      <w:r w:rsidR="00F30D30">
        <w:tab/>
        <w:t xml:space="preserve">для граждан, относящихся к категории, указанной в подпункте «б» пункта 1 Перечня, - копию заключения </w:t>
      </w:r>
      <w:r w:rsidR="00E928F6">
        <w:t>уполномоченного органа</w:t>
      </w:r>
      <w:r w:rsidR="00F30D30">
        <w:t xml:space="preserve"> о признании жилого помещения непригодным для проживания либо о признании многоквартирного дома аварийным и подлежащим сносу или реконструкции;</w:t>
      </w:r>
    </w:p>
    <w:p w:rsidR="00E60530" w:rsidRDefault="00E54C8D" w:rsidP="00F30D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3</w:t>
      </w:r>
      <w:r w:rsidR="00F30D30">
        <w:t>)</w:t>
      </w:r>
      <w:r w:rsidR="00F30D30">
        <w:tab/>
        <w:t>для граждан, относящихся к категории, указанной в подпункте «в» пункта 1 Перечня, -</w:t>
      </w:r>
      <w:r w:rsidR="00E60530" w:rsidRPr="00AF193F">
        <w:rPr>
          <w:rFonts w:eastAsia="Calibri"/>
          <w:lang w:eastAsia="en-US"/>
        </w:rPr>
        <w:t xml:space="preserve"> документ, подтверждающий участие гражданина в государственной или муниципальной программе, ином мероприятии и наличие у гражданина права на получение социальных выплат на приобретение (строительство) жилых помещений за счет средств бюджетов всех уровней</w:t>
      </w:r>
      <w:r w:rsidR="00E60530">
        <w:rPr>
          <w:rFonts w:eastAsia="Calibri"/>
          <w:lang w:eastAsia="en-US"/>
        </w:rPr>
        <w:t>;</w:t>
      </w:r>
      <w:r w:rsidR="00E60530" w:rsidRPr="00AF193F">
        <w:rPr>
          <w:rFonts w:eastAsia="Calibri"/>
          <w:lang w:eastAsia="en-US"/>
        </w:rPr>
        <w:t xml:space="preserve"> </w:t>
      </w:r>
    </w:p>
    <w:p w:rsidR="00F30D30" w:rsidRDefault="00E54C8D" w:rsidP="00F30D30">
      <w:pPr>
        <w:autoSpaceDE w:val="0"/>
        <w:autoSpaceDN w:val="0"/>
        <w:adjustRightInd w:val="0"/>
        <w:ind w:firstLine="709"/>
        <w:jc w:val="both"/>
      </w:pPr>
      <w:r>
        <w:t>4</w:t>
      </w:r>
      <w:r w:rsidR="00F30D30">
        <w:t>)</w:t>
      </w:r>
      <w:r w:rsidR="00F30D30">
        <w:tab/>
        <w:t>для граждан, относящихся к категории, указанной в подпункте «г» пункта 1 Перечня, - копию удостоверения многодетной семьи и подлинник для обозрения;</w:t>
      </w:r>
    </w:p>
    <w:p w:rsidR="00F30D30" w:rsidRDefault="00E54C8D" w:rsidP="00F30D30">
      <w:pPr>
        <w:autoSpaceDE w:val="0"/>
        <w:autoSpaceDN w:val="0"/>
        <w:adjustRightInd w:val="0"/>
        <w:ind w:firstLine="709"/>
        <w:jc w:val="both"/>
      </w:pPr>
      <w:r>
        <w:t>5</w:t>
      </w:r>
      <w:r w:rsidR="00F30D30">
        <w:t>)</w:t>
      </w:r>
      <w:r w:rsidR="00F30D30">
        <w:tab/>
        <w:t xml:space="preserve">для граждан, относящихся к категории, указанной в подпункте «е» пункта 1 Перечня, - документ об участии в </w:t>
      </w:r>
      <w:proofErr w:type="spellStart"/>
      <w:r w:rsidR="00F30D30">
        <w:t>накопительно</w:t>
      </w:r>
      <w:proofErr w:type="spellEnd"/>
      <w:r w:rsidR="00F30D30">
        <w:t xml:space="preserve"> - ипотечной системе жилищного обеспечения военнослужащих;</w:t>
      </w:r>
    </w:p>
    <w:p w:rsidR="00F30D30" w:rsidRDefault="00E54C8D" w:rsidP="00F30D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6</w:t>
      </w:r>
      <w:r w:rsidR="00F30D30">
        <w:t>)</w:t>
      </w:r>
      <w:r w:rsidR="00F30D30">
        <w:tab/>
        <w:t>для граждан, относящихся к категориям, указанным в подпунктах «ж»</w:t>
      </w:r>
      <w:r w:rsidR="00E928F6">
        <w:t xml:space="preserve"> </w:t>
      </w:r>
      <w:r w:rsidR="00F30D30">
        <w:t xml:space="preserve">- «н» пункта 1 Перечня, - </w:t>
      </w:r>
      <w:r w:rsidR="00E60530" w:rsidRPr="00AF193F">
        <w:rPr>
          <w:rFonts w:eastAsia="Calibri"/>
          <w:lang w:eastAsia="en-US"/>
        </w:rPr>
        <w:t xml:space="preserve">копия трудовой книжки и </w:t>
      </w:r>
      <w:r>
        <w:rPr>
          <w:rFonts w:eastAsia="Calibri"/>
          <w:lang w:eastAsia="en-US"/>
        </w:rPr>
        <w:t>учредительных документов</w:t>
      </w:r>
      <w:r w:rsidR="00E60530" w:rsidRPr="00AF193F">
        <w:rPr>
          <w:rFonts w:eastAsia="Calibri"/>
          <w:lang w:eastAsia="en-US"/>
        </w:rPr>
        <w:t xml:space="preserve">, заверенных на каждой странице печатью и подписью </w:t>
      </w:r>
      <w:r>
        <w:rPr>
          <w:rFonts w:eastAsia="Calibri"/>
          <w:lang w:eastAsia="en-US"/>
        </w:rPr>
        <w:t>работодателя</w:t>
      </w:r>
      <w:r w:rsidR="00E60530">
        <w:rPr>
          <w:rFonts w:eastAsia="Calibri"/>
          <w:lang w:eastAsia="en-US"/>
        </w:rPr>
        <w:t>;</w:t>
      </w:r>
    </w:p>
    <w:p w:rsidR="005E2649" w:rsidRDefault="00E54C8D" w:rsidP="00F30D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="005E2649">
        <w:rPr>
          <w:rFonts w:eastAsia="Calibri"/>
          <w:lang w:eastAsia="en-US"/>
        </w:rPr>
        <w:t xml:space="preserve">) </w:t>
      </w:r>
      <w:r>
        <w:rPr>
          <w:rFonts w:eastAsia="Calibri"/>
          <w:lang w:eastAsia="en-US"/>
        </w:rPr>
        <w:t xml:space="preserve">для граждан, не зарегистрированных по месту жительства на территории Воронежской области  - </w:t>
      </w:r>
      <w:r w:rsidR="005E2649">
        <w:rPr>
          <w:rFonts w:eastAsia="Calibri"/>
          <w:lang w:eastAsia="en-US"/>
        </w:rPr>
        <w:t>копия трудовой книжки</w:t>
      </w:r>
      <w:r w:rsidR="007F36D8">
        <w:rPr>
          <w:rFonts w:eastAsia="Calibri"/>
          <w:lang w:eastAsia="en-US"/>
        </w:rPr>
        <w:t>.</w:t>
      </w:r>
    </w:p>
    <w:p w:rsidR="00AC5335" w:rsidRDefault="00AC5335" w:rsidP="00F30D30">
      <w:pPr>
        <w:autoSpaceDE w:val="0"/>
        <w:autoSpaceDN w:val="0"/>
        <w:adjustRightInd w:val="0"/>
        <w:ind w:firstLine="709"/>
        <w:jc w:val="both"/>
      </w:pPr>
      <w:r>
        <w:rPr>
          <w:rFonts w:eastAsia="MS Mincho"/>
        </w:rPr>
        <w:t xml:space="preserve">3. </w:t>
      </w:r>
      <w:r w:rsidRPr="00AC5335">
        <w:rPr>
          <w:rFonts w:eastAsia="MS Mincho"/>
        </w:rPr>
        <w:t xml:space="preserve">Помимо документов, указанных в </w:t>
      </w:r>
      <w:r w:rsidR="0021607E">
        <w:rPr>
          <w:rFonts w:eastAsia="MS Mincho"/>
        </w:rPr>
        <w:t xml:space="preserve"> пункте </w:t>
      </w:r>
      <w:r w:rsidRPr="00AC5335">
        <w:rPr>
          <w:rFonts w:eastAsia="MS Mincho"/>
        </w:rPr>
        <w:t xml:space="preserve">1 настоящего Перечня документов, </w:t>
      </w:r>
      <w:r w:rsidR="008F1FC1" w:rsidRPr="00AF193F">
        <w:t>граждан</w:t>
      </w:r>
      <w:r>
        <w:t>е</w:t>
      </w:r>
      <w:r w:rsidR="008F1FC1" w:rsidRPr="00AF193F">
        <w:t>, указанны</w:t>
      </w:r>
      <w:r>
        <w:t>е</w:t>
      </w:r>
      <w:r w:rsidR="008F1FC1" w:rsidRPr="00AF193F">
        <w:t xml:space="preserve"> </w:t>
      </w:r>
      <w:r>
        <w:t xml:space="preserve">в </w:t>
      </w:r>
      <w:r w:rsidR="008F1FC1" w:rsidRPr="00AF193F">
        <w:t>пункт</w:t>
      </w:r>
      <w:r>
        <w:t>е</w:t>
      </w:r>
      <w:r w:rsidR="008F1FC1" w:rsidRPr="00AF193F">
        <w:t xml:space="preserve"> 1 Перечня категорий граждан, имеющих право на приобретение жилья экономического класса в рамках программы «Жилье для российской семьи»</w:t>
      </w:r>
      <w:r w:rsidR="008F1FC1">
        <w:t xml:space="preserve">, утвержденного постановлением правительства Воронежской области от </w:t>
      </w:r>
      <w:r>
        <w:t>07.08.2014</w:t>
      </w:r>
      <w:r w:rsidR="008F1FC1">
        <w:t xml:space="preserve"> №</w:t>
      </w:r>
      <w:r>
        <w:t xml:space="preserve"> 713,</w:t>
      </w:r>
      <w:r w:rsidR="008F1FC1" w:rsidRPr="00AF193F">
        <w:t xml:space="preserve"> </w:t>
      </w:r>
      <w:r w:rsidRPr="00AC5335">
        <w:t>представля</w:t>
      </w:r>
      <w:r>
        <w:t>ю</w:t>
      </w:r>
      <w:r w:rsidRPr="00AC5335">
        <w:t>т в</w:t>
      </w:r>
      <w:r>
        <w:t xml:space="preserve"> орган местного самоуправления:</w:t>
      </w:r>
    </w:p>
    <w:p w:rsidR="008F1FC1" w:rsidRDefault="00AC5335" w:rsidP="00F30D30">
      <w:pPr>
        <w:autoSpaceDE w:val="0"/>
        <w:autoSpaceDN w:val="0"/>
        <w:adjustRightInd w:val="0"/>
        <w:ind w:firstLine="709"/>
        <w:jc w:val="both"/>
      </w:pPr>
      <w:r>
        <w:t xml:space="preserve">1) </w:t>
      </w:r>
      <w:r w:rsidRPr="00AC5335">
        <w:t>для граждан, относящихся к категории, указанной в подпункте «</w:t>
      </w:r>
      <w:r>
        <w:t>а</w:t>
      </w:r>
      <w:r w:rsidRPr="00AC5335">
        <w:t xml:space="preserve">» </w:t>
      </w:r>
      <w:r>
        <w:t xml:space="preserve">- </w:t>
      </w:r>
      <w:r w:rsidR="008F1FC1" w:rsidRPr="00AF193F">
        <w:rPr>
          <w:rFonts w:eastAsia="MS Mincho"/>
        </w:rPr>
        <w:t>документы, подтверждающие д</w:t>
      </w:r>
      <w:r w:rsidR="008F1FC1" w:rsidRPr="00AF193F">
        <w:rPr>
          <w:rFonts w:eastAsia="Calibri"/>
          <w:lang w:eastAsia="en-US"/>
        </w:rPr>
        <w:t xml:space="preserve">оходы и стоимость подлежащего </w:t>
      </w:r>
      <w:r w:rsidR="008F1FC1" w:rsidRPr="00AF193F">
        <w:rPr>
          <w:rFonts w:eastAsia="Calibri"/>
          <w:lang w:eastAsia="en-US"/>
        </w:rPr>
        <w:lastRenderedPageBreak/>
        <w:t>налогообложению имущества граждан и совместно проживающих с ними членов их семьи</w:t>
      </w:r>
      <w:r>
        <w:t>;</w:t>
      </w:r>
    </w:p>
    <w:p w:rsidR="00A47B1F" w:rsidRDefault="00AC5335" w:rsidP="00A47B1F">
      <w:pPr>
        <w:autoSpaceDE w:val="0"/>
        <w:autoSpaceDN w:val="0"/>
        <w:adjustRightInd w:val="0"/>
        <w:ind w:firstLine="709"/>
        <w:jc w:val="both"/>
      </w:pPr>
      <w:r>
        <w:t>2</w:t>
      </w:r>
      <w:r w:rsidRPr="00AC5335">
        <w:t>) для граждан, относящихся к категории, указанной в подпункте «</w:t>
      </w:r>
      <w:r>
        <w:t>б</w:t>
      </w:r>
      <w:r w:rsidRPr="00AC5335">
        <w:t>»</w:t>
      </w:r>
      <w:r w:rsidR="00A47B1F">
        <w:t>:</w:t>
      </w:r>
    </w:p>
    <w:p w:rsidR="00A47B1F" w:rsidRDefault="00AC5335" w:rsidP="00A47B1F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A47B1F">
        <w:t>- копии документов, удостоверяющих личность каждого члена семьи;</w:t>
      </w:r>
    </w:p>
    <w:p w:rsidR="00AC5335" w:rsidRDefault="0021607E" w:rsidP="00A47B1F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A47B1F">
        <w:t>- копии свидетельств о рождении детей;</w:t>
      </w:r>
    </w:p>
    <w:p w:rsidR="00A47B1F" w:rsidRDefault="0021607E" w:rsidP="0021607E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A47B1F" w:rsidRPr="00A47B1F">
        <w:t>-</w:t>
      </w:r>
      <w:bookmarkStart w:id="0" w:name="_GoBack"/>
      <w:bookmarkEnd w:id="0"/>
      <w:r>
        <w:t xml:space="preserve"> </w:t>
      </w:r>
      <w:r w:rsidR="00A47B1F" w:rsidRPr="00A47B1F">
        <w:t>документы, подтверждающие состав семьи, выданные уполномоченным органом;</w:t>
      </w:r>
    </w:p>
    <w:p w:rsidR="00A47B1F" w:rsidRDefault="00A47B1F" w:rsidP="00A47B1F">
      <w:pPr>
        <w:autoSpaceDE w:val="0"/>
        <w:autoSpaceDN w:val="0"/>
        <w:adjustRightInd w:val="0"/>
        <w:ind w:firstLine="709"/>
        <w:jc w:val="both"/>
      </w:pPr>
      <w:r>
        <w:t>3</w:t>
      </w:r>
      <w:r w:rsidRPr="00A47B1F">
        <w:t>) для граждан, относящихся к категории, указанной в подпункте «</w:t>
      </w:r>
      <w:r>
        <w:t>в» - удостоверение ветерана боевых действий;</w:t>
      </w:r>
    </w:p>
    <w:p w:rsidR="00A47B1F" w:rsidRDefault="00A47B1F" w:rsidP="00A47B1F">
      <w:pPr>
        <w:autoSpaceDE w:val="0"/>
        <w:autoSpaceDN w:val="0"/>
        <w:adjustRightInd w:val="0"/>
        <w:ind w:firstLine="709"/>
        <w:jc w:val="both"/>
      </w:pPr>
      <w:r>
        <w:t>4</w:t>
      </w:r>
      <w:r w:rsidRPr="00A47B1F">
        <w:t>) для граждан, относящихся к категории, указанной в подпункте «</w:t>
      </w:r>
      <w:r>
        <w:t xml:space="preserve">д» - копию свидетельства участника </w:t>
      </w:r>
      <w:r w:rsidRPr="00A47B1F">
        <w:t>Государственн</w:t>
      </w:r>
      <w:r>
        <w:t>ой</w:t>
      </w:r>
      <w:r w:rsidRPr="00A47B1F">
        <w:t xml:space="preserve"> программ</w:t>
      </w:r>
      <w:r>
        <w:t>ы</w:t>
      </w:r>
      <w:r w:rsidRPr="00A47B1F">
        <w:t xml:space="preserve"> по оказанию содействия добровольному переселению в Российскую Федерацию соотечественников, проживающих за рубежом</w:t>
      </w:r>
      <w:r w:rsidR="002C01F0">
        <w:t>,</w:t>
      </w:r>
      <w:r w:rsidR="002C01F0" w:rsidRPr="002C01F0">
        <w:t xml:space="preserve"> утвержденной Указом Президента Российской Федерации от 22.06.2006 № 637</w:t>
      </w:r>
      <w:r w:rsidR="002C01F0">
        <w:t>.</w:t>
      </w:r>
    </w:p>
    <w:p w:rsidR="00AF193F" w:rsidRDefault="00AF193F" w:rsidP="00C819FE">
      <w:pPr>
        <w:widowControl w:val="0"/>
        <w:autoSpaceDE w:val="0"/>
        <w:autoSpaceDN w:val="0"/>
        <w:adjustRightInd w:val="0"/>
        <w:jc w:val="both"/>
      </w:pPr>
      <w:bookmarkStart w:id="1" w:name="Par90"/>
      <w:bookmarkEnd w:id="1"/>
      <w:r w:rsidRPr="00AF193F">
        <w:rPr>
          <w:rFonts w:eastAsia="MS Mincho"/>
        </w:rPr>
        <w:t xml:space="preserve">     </w:t>
      </w:r>
      <w:r w:rsidR="00C819FE">
        <w:rPr>
          <w:rFonts w:eastAsia="MS Mincho"/>
        </w:rPr>
        <w:t xml:space="preserve">      </w:t>
      </w:r>
      <w:r w:rsidR="00F81537">
        <w:rPr>
          <w:rFonts w:eastAsia="MS Mincho"/>
        </w:rPr>
        <w:t>3</w:t>
      </w:r>
      <w:r w:rsidRPr="00AF193F">
        <w:t>. Копии документов заверяются в установленном порядке или представляются с предъявлением подлинника. В случае представления копий документов вместе с подлинниками копии заверяются органом местного самоуправления. Дата заверения и (или) выдачи документов не должна превышать 6 месяцев со дня их выдачи (заверения).</w:t>
      </w:r>
    </w:p>
    <w:p w:rsidR="00F57E7D" w:rsidRDefault="00AF193F" w:rsidP="00AF193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kern w:val="2"/>
          <w:sz w:val="22"/>
          <w:szCs w:val="22"/>
        </w:rPr>
      </w:pPr>
      <w:r w:rsidRPr="00AF193F">
        <w:t xml:space="preserve">Органы местного самоуправления не вправе требовать у граждан документы, необходимые для включения в списки, если такие документы (сведения, содержащиеся в них) находятся в распоряжении государственных органов, органов местного самоуправления  либо подведомственных государственным органам  или органам местного самоуправления организаций. </w:t>
      </w:r>
      <w:proofErr w:type="gramStart"/>
      <w:r w:rsidRPr="00AF193F">
        <w:t>Органы местного самоуправления самостоятельно запрашивают такие документы (сведения, содержащиеся в них) в соответствующих органах  и организациях, если гражданин не представил их по собственной ин</w:t>
      </w:r>
      <w:r w:rsidR="001C1481">
        <w:t xml:space="preserve">ициативе, в том числе, </w:t>
      </w:r>
      <w:r w:rsidR="001C1481">
        <w:rPr>
          <w:color w:val="000000"/>
        </w:rPr>
        <w:t>справки органа, осуществляющего государственную регистрацию прав на недвижимое имущество и сделок с ним, о наличии (отсутствии) жилых помещений на праве собственности у гражданина, членов его семьи</w:t>
      </w:r>
      <w:proofErr w:type="gramEnd"/>
    </w:p>
    <w:sectPr w:rsidR="00F5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2528"/>
    <w:multiLevelType w:val="multilevel"/>
    <w:tmpl w:val="57CA5C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7D"/>
    <w:rsid w:val="001C1481"/>
    <w:rsid w:val="001E6202"/>
    <w:rsid w:val="001F7329"/>
    <w:rsid w:val="0021607E"/>
    <w:rsid w:val="002C01F0"/>
    <w:rsid w:val="005E2649"/>
    <w:rsid w:val="007E6911"/>
    <w:rsid w:val="007F36D8"/>
    <w:rsid w:val="008F1FC1"/>
    <w:rsid w:val="00A47B1F"/>
    <w:rsid w:val="00AC5335"/>
    <w:rsid w:val="00AF193F"/>
    <w:rsid w:val="00C819FE"/>
    <w:rsid w:val="00E54C8D"/>
    <w:rsid w:val="00E60530"/>
    <w:rsid w:val="00E928F6"/>
    <w:rsid w:val="00F30D30"/>
    <w:rsid w:val="00F57E7D"/>
    <w:rsid w:val="00F81537"/>
    <w:rsid w:val="00FB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E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F30D3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F30D30"/>
    <w:pPr>
      <w:widowControl w:val="0"/>
      <w:shd w:val="clear" w:color="auto" w:fill="FFFFFF"/>
      <w:spacing w:after="900" w:line="324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E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F30D3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F30D30"/>
    <w:pPr>
      <w:widowControl w:val="0"/>
      <w:shd w:val="clear" w:color="auto" w:fill="FFFFFF"/>
      <w:spacing w:after="900" w:line="324" w:lineRule="exac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Lidiya.Zolotyh\Desktop\&#1055;&#1086;&#1089;&#1090;.&#1055;&#1088;&#1072;&#1074;.&#1042;&#1086;&#1083;&#1075;&#1086;&#1075;&#1088;&#1072;&#1076;&#1089;&#1082;&#1086;&#1081;%20&#1086;&#1073;&#1083;_%20&#1086;&#1090;%2016_10_2012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Сенцова Людмила Игоревна</dc:creator>
  <cp:lastModifiedBy>Сенцова Людмила Игоревна</cp:lastModifiedBy>
  <cp:revision>13</cp:revision>
  <cp:lastPrinted>2014-08-12T12:39:00Z</cp:lastPrinted>
  <dcterms:created xsi:type="dcterms:W3CDTF">2014-07-24T13:18:00Z</dcterms:created>
  <dcterms:modified xsi:type="dcterms:W3CDTF">2014-08-14T08:06:00Z</dcterms:modified>
</cp:coreProperties>
</file>