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СОВЕТ  НАРОДНЫХ ДЕПУТАТОВ </w:t>
      </w: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ЩУЧИНСКОГО СЕЛЬСКОГО ПОСЕЛЕНИЯ </w:t>
      </w: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ЭРТИЛЬСКОГО МУНИЦИПАЛЬНОГО РАЙОНА </w:t>
      </w: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ВОРОНЕЖСКОЙ  ОБЛАСТИ</w:t>
      </w: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РЕШЕНИЕ</w:t>
      </w: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от 30.10.2015   № 113</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с.Щучье</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Об утверждении Порядка освобождения от должности лиц, замещающих муниципальную должность Щучинского сельского поселения Эртильского муниципального района, в связи с утратой доверия</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В соответствии с Федеральным законом от 06.10.2003 № 131-ФЗ «Об общих принципах организации местного самоуправления в Российской Федерации», статьей 13.1 Федерального закона от 25.12.2008 № 273-ФЗ «О противодействии коррупции», а также  Уставом Щучинского сельского поселения, Совет народных депутатов Щучинского сельского поселения Эртильского муниципального района р е ш и л:</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1. Утвердить Порядок освобождения от должности лиц, замещающих муниципальные должности Щучинского сельского поселения Эртильского муниципального района, в связи с утратой доверия согласно </w:t>
      </w:r>
      <w:hyperlink r:id="rId4" w:history="1">
        <w:r w:rsidRPr="00753737">
          <w:rPr>
            <w:rFonts w:ascii="Times New Roman" w:eastAsia="Times New Roman" w:hAnsi="Times New Roman" w:cs="Times New Roman"/>
            <w:color w:val="009688"/>
            <w:sz w:val="21"/>
            <w:szCs w:val="21"/>
            <w:u w:val="single"/>
            <w:lang w:eastAsia="ru-RU"/>
          </w:rPr>
          <w:t>Приложению к настоящему Решению</w:t>
        </w:r>
      </w:hyperlink>
      <w:r w:rsidRPr="00753737">
        <w:rPr>
          <w:rFonts w:ascii="Times New Roman" w:eastAsia="Times New Roman" w:hAnsi="Times New Roman" w:cs="Times New Roman"/>
          <w:color w:val="212121"/>
          <w:sz w:val="21"/>
          <w:szCs w:val="21"/>
          <w:lang w:eastAsia="ru-RU"/>
        </w:rPr>
        <w:t>.</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2. Настоящее Решение вступает в силу со дня его официального опубликования.</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3. Настоящее решение опубликовать в сборнике муниципальных правовых актов «Муниципальный вестник Щучинского сельского поселения» и разместить на официальном сайте Щучинского сельского поселения.</w:t>
      </w:r>
    </w:p>
    <w:tbl>
      <w:tblPr>
        <w:tblW w:w="0" w:type="auto"/>
        <w:shd w:val="clear" w:color="auto" w:fill="FFFFFF"/>
        <w:tblCellMar>
          <w:left w:w="0" w:type="dxa"/>
          <w:right w:w="0" w:type="dxa"/>
        </w:tblCellMar>
        <w:tblLook w:val="04A0" w:firstRow="1" w:lastRow="0" w:firstColumn="1" w:lastColumn="0" w:noHBand="0" w:noVBand="1"/>
      </w:tblPr>
      <w:tblGrid>
        <w:gridCol w:w="2419"/>
        <w:gridCol w:w="1321"/>
      </w:tblGrid>
      <w:tr w:rsidR="00753737" w:rsidRPr="00753737" w:rsidTr="00753737">
        <w:tc>
          <w:tcPr>
            <w:tcW w:w="0" w:type="auto"/>
            <w:shd w:val="clear" w:color="auto" w:fill="FFFFFF"/>
            <w:vAlign w:val="center"/>
            <w:hideMark/>
          </w:tcPr>
          <w:p w:rsidR="00753737" w:rsidRPr="00753737" w:rsidRDefault="00753737" w:rsidP="00753737">
            <w:pPr>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Председатель Совета</w:t>
            </w:r>
          </w:p>
          <w:p w:rsidR="00753737" w:rsidRPr="00753737" w:rsidRDefault="00753737" w:rsidP="00753737">
            <w:pPr>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народных депутатов</w:t>
            </w:r>
          </w:p>
        </w:tc>
        <w:tc>
          <w:tcPr>
            <w:tcW w:w="0" w:type="auto"/>
            <w:shd w:val="clear" w:color="auto" w:fill="FFFFFF"/>
            <w:vAlign w:val="center"/>
            <w:hideMark/>
          </w:tcPr>
          <w:p w:rsidR="00753737" w:rsidRPr="00753737" w:rsidRDefault="00753737" w:rsidP="00753737">
            <w:pPr>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w:t>
            </w:r>
          </w:p>
          <w:p w:rsidR="00753737" w:rsidRPr="00753737" w:rsidRDefault="00753737" w:rsidP="00753737">
            <w:pPr>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А.С.Шабанов</w:t>
            </w:r>
          </w:p>
          <w:p w:rsidR="00753737" w:rsidRPr="00753737" w:rsidRDefault="00753737" w:rsidP="00753737">
            <w:pPr>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w:t>
            </w:r>
          </w:p>
        </w:tc>
      </w:tr>
      <w:tr w:rsidR="00753737" w:rsidRPr="00753737" w:rsidTr="00753737">
        <w:tc>
          <w:tcPr>
            <w:tcW w:w="0" w:type="auto"/>
            <w:shd w:val="clear" w:color="auto" w:fill="FFFFFF"/>
            <w:vAlign w:val="center"/>
            <w:hideMark/>
          </w:tcPr>
          <w:p w:rsidR="00753737" w:rsidRPr="00753737" w:rsidRDefault="00753737" w:rsidP="00753737">
            <w:pPr>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Глава сельского поселения</w:t>
            </w:r>
          </w:p>
        </w:tc>
        <w:tc>
          <w:tcPr>
            <w:tcW w:w="0" w:type="auto"/>
            <w:shd w:val="clear" w:color="auto" w:fill="FFFFFF"/>
            <w:vAlign w:val="center"/>
            <w:hideMark/>
          </w:tcPr>
          <w:p w:rsidR="00753737" w:rsidRPr="00753737" w:rsidRDefault="00753737" w:rsidP="00753737">
            <w:pPr>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Е.М.Меркулов</w:t>
            </w:r>
          </w:p>
        </w:tc>
      </w:tr>
    </w:tbl>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Приложение</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к решению Совета народных депутатов Щучинского сельского поселения Эртильского муниципального района</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от _____________ № _____</w:t>
      </w: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br/>
        <w:t>Порядок                                                                                                        освобождения от должности лиц, замещающих муниципальную</w:t>
      </w: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lastRenderedPageBreak/>
        <w:t>должность Щучинского  сельского поселения Эртильского</w:t>
      </w: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муниципального района, в связи с утратой доверия</w:t>
      </w:r>
    </w:p>
    <w:p w:rsidR="00753737" w:rsidRPr="00753737" w:rsidRDefault="00753737" w:rsidP="007537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Настоящий Порядок освобождения от должности лиц, замещающих муниципальные должности Щучинского сельского поселения Эртильского муниципального  (далее - муниципальная должность), в связи с утратой доверия, разработан в соответствии с Федеральным законом от 06.10.2003 № 131-ФЗ «Об общих принципах организации местного самоуправления в Российской Федерации», статьей 13.1 Федерального закона от 25.03.2008 № 273-ФЗ «О противодействии коррупции».</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1. Лицо, замещающее муниципальную должность, подлежит освобождению от должности в связи с утратой доверия в случаях, предусмотренных статьей 13.1 Федерального закона от 25.03.2008 № 273-ФЗ «О противодействии коррупции», а именно:</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1) неприятия лицом мер по предотвращению и (или) урегулированию конфликта интересов, стороной которого оно является;</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2) непредставление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4) осуществления лицом предпринимательской деятельности;</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2. Решение об освобождении от должности лица, замещающего муниципальную должность, в связи с утратой доверия принимается Советом народных депутатов Щучинского сельского поселения тайным голосованием по результатам проверки, проведенной в соответствии с действующим законодательством.</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3. В случае если по результатам проведенной проверки факт нарушения законодательства о противодействии коррупции, перечисленный в пункте 1 настоящего Порядка, не установлен, Решение Совета народных депутатов Щучинского сельского поселения не выносится.</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4. Решение Совета народных депутатов Щучинского сельского поселения об освобождении от должности лица, замещающего муниципальную должность, считается принятым, если за него проголосовало не менее двух третей от установленной численности депутатов Совета народных депутатов Щучинского сельского поселения.</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5. Решение Совета народных депутатов Щучинского сельского поселения об освобождении от должности в связи с утратой доверия лица, замещающего муниципальную должность, подписывается  Главой Щучинского сельского поселения.</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Решение Совета народных депутатов Щучинского сельского поселения об освобождении от должности Главы Щучинского сельского поселения в связи с утратой доверия подписывается депутатом, председательствующим на сессии Совета народных депутатов Щучинского сельского поселения.</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lastRenderedPageBreak/>
        <w:t>6. При освобождении от должности,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исполнения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7. Решение об освобождении от должности лица, замещающего муниципальную должность, в связи с утратой доверия, принимается Советом народных депутатов Щучинского сельского поселения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лица, замещающего муниципальную должность, пребывания в отпуске, других случаев неисполнения должностных обязанностей по уважительным причинам, а также времени проведения проверки и рассмотрения материалов, но не более шести месяцев со дня поступления информации о совершении коррупционного правонарушения в совокупности.</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8. В Решении Совета народных депутатов Щучинского сельского поселения об освобождении от должности в связи с утратой доверия лица, замещающего муниципальную должность, в качестве основания освобождения от должности указывается соответствующий случай, установленный статьей 13.1 Федерального закона от 25.03.2008 № 273-ФЗ «О противодействии коррупции» и указанный в пункте 1 настоящего Порядка.</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9. Копия Решения Совета народных депутатов Щучинского сельского поселения об освобождении от должности в связи с утратой доверия, вручается лицу, замещающему муниципальную должность под роспись в течение пяти дней со дня вступления в силу соответствующего решения, не считая времени отсутствия лица, замещающего муниципальную должность на рабочем месте.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10. При рассмотрении и принятии Советом народных депутатов Щучинского сельского поселения Решения об освобождении от должности лица, замещающего муниципальную должность, в связи с утратой доверия, должны быть обеспечены:</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1) заблаговременное получение данным лицом уведомления о дате и месте проведения соответствующего заседания Совета народных депутатов Щучинского сельского поселения, а также ознакомления с обращением и с проектом решения об освобождении его от должности;</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2) представление ему возможности дать депутатам Совета народных депутатов Щучинского сельского поселения объяснения по поводу обстоятельств, выдвигаемых в качестве оснований об освобождении от должности.</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11. В случае если лицо, замещающее муниципальную должность, не согласно с Решением Совета народных депутатов Щучинского сельского поселения об его освобождении от должности, оно вправе в письменном виде изложить свое обоснованное особое мнение.</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12. Решение Совета народных депутатов Щучинского сельского поселения об освобождении от должности лица, замещающего муниципальную должность, подлежит официальному опубликованию не позднее, чем через пять дней со дня его принятия. В случае если лицо, замещающее муниципальную должность, в письменном виде изложило свое обоснованное особое мнение по вопросу его освобождения от должности, оно подлежит опубликованию одновременно с указанным решением Совета народных депутатов Щучинского сельского поселения.</w:t>
      </w:r>
    </w:p>
    <w:p w:rsidR="00753737" w:rsidRPr="00753737" w:rsidRDefault="00753737" w:rsidP="007537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53737">
        <w:rPr>
          <w:rFonts w:ascii="Times New Roman" w:eastAsia="Times New Roman" w:hAnsi="Times New Roman" w:cs="Times New Roman"/>
          <w:color w:val="212121"/>
          <w:sz w:val="21"/>
          <w:szCs w:val="21"/>
          <w:lang w:eastAsia="ru-RU"/>
        </w:rPr>
        <w:t xml:space="preserve">13. В случае если Решение об освобождении от должности лица, замещающего муниципальную должность, в связи с утратой доверия было отклонено Советом народных депутатов Щучинского сельского поселения, вопрос об освобождении от должности лица, замещающего муниципальную должность, в связи с утратой доверия может быть вынесен по тому же основанию на повторное рассмотрение Совета народных депутатов Щучинского сельского поселения только по вновь </w:t>
      </w:r>
      <w:r w:rsidRPr="00753737">
        <w:rPr>
          <w:rFonts w:ascii="Times New Roman" w:eastAsia="Times New Roman" w:hAnsi="Times New Roman" w:cs="Times New Roman"/>
          <w:color w:val="212121"/>
          <w:sz w:val="21"/>
          <w:szCs w:val="21"/>
          <w:lang w:eastAsia="ru-RU"/>
        </w:rPr>
        <w:lastRenderedPageBreak/>
        <w:t>открывшимся обстоятельствам не ранее, чем через два месяца со дня проведения заседания Совета народных депутатов Щучинского сельского поселения, на котором рассматривался указанный вопрос.</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EA"/>
    <w:rsid w:val="00223DEA"/>
    <w:rsid w:val="00753737"/>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61AA6-C178-49E6-9918-46EE6D1B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3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462703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2024-04-15T15:11:00Z</dcterms:created>
  <dcterms:modified xsi:type="dcterms:W3CDTF">2024-04-15T15:11:00Z</dcterms:modified>
</cp:coreProperties>
</file>