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92" w:rsidRPr="008441D7" w:rsidRDefault="00FD0292" w:rsidP="00D34DE2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8441D7">
        <w:rPr>
          <w:rFonts w:ascii="Times New Roman" w:hAnsi="Times New Roman" w:cs="Times New Roman"/>
          <w:b w:val="0"/>
          <w:bCs w:val="0"/>
          <w:i w:val="0"/>
        </w:rPr>
        <w:t xml:space="preserve">АДМИНИСТРАЦИЯ </w:t>
      </w:r>
      <w:r w:rsidRPr="008441D7">
        <w:rPr>
          <w:rFonts w:ascii="Times New Roman" w:hAnsi="Times New Roman" w:cs="Times New Roman"/>
          <w:b w:val="0"/>
          <w:i w:val="0"/>
        </w:rPr>
        <w:t>ЩУЧИНСКОГО СЕЛЬСКОГО ПОСЕЛЕНИЯ</w:t>
      </w:r>
    </w:p>
    <w:p w:rsidR="00FD0292" w:rsidRPr="008441D7" w:rsidRDefault="00FD0292" w:rsidP="00D34D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441D7">
        <w:rPr>
          <w:rFonts w:ascii="Times New Roman" w:eastAsia="Calibri" w:hAnsi="Times New Roman" w:cs="Times New Roman"/>
          <w:bCs/>
          <w:sz w:val="28"/>
          <w:szCs w:val="28"/>
        </w:rPr>
        <w:t xml:space="preserve">ЭРТИЛЬСКОГО МУНИЦИПАЛЬНОГО РАЙОНА </w:t>
      </w:r>
    </w:p>
    <w:p w:rsidR="00FD0292" w:rsidRPr="008441D7" w:rsidRDefault="00FD0292" w:rsidP="00D34D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441D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</w:p>
    <w:p w:rsidR="008441D7" w:rsidRDefault="008441D7" w:rsidP="00D34DE2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FD0292" w:rsidRPr="008441D7" w:rsidRDefault="00FD0292" w:rsidP="00D34DE2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proofErr w:type="gramStart"/>
      <w:r w:rsidRPr="008441D7">
        <w:rPr>
          <w:b w:val="0"/>
          <w:sz w:val="28"/>
          <w:szCs w:val="28"/>
        </w:rPr>
        <w:t>П</w:t>
      </w:r>
      <w:proofErr w:type="gramEnd"/>
      <w:r w:rsidRPr="008441D7">
        <w:rPr>
          <w:b w:val="0"/>
          <w:sz w:val="28"/>
          <w:szCs w:val="28"/>
        </w:rPr>
        <w:t xml:space="preserve"> О С Т А Н О В Л Е Н И Е</w:t>
      </w:r>
    </w:p>
    <w:p w:rsidR="00FD0292" w:rsidRDefault="00FD0292" w:rsidP="00D34DE2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0" w:type="auto"/>
        <w:tblLook w:val="0000"/>
      </w:tblPr>
      <w:tblGrid>
        <w:gridCol w:w="4375"/>
      </w:tblGrid>
      <w:tr w:rsidR="00FD0292" w:rsidRPr="00D34DE2" w:rsidTr="002E6AC2">
        <w:trPr>
          <w:trHeight w:val="841"/>
        </w:trPr>
        <w:tc>
          <w:tcPr>
            <w:tcW w:w="4375" w:type="dxa"/>
          </w:tcPr>
          <w:p w:rsidR="00FD0292" w:rsidRPr="00D34DE2" w:rsidRDefault="00FD0292" w:rsidP="00D34D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371842" w:rsidRPr="0037184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26.12.2023</w:t>
            </w:r>
            <w:r w:rsidRPr="00D34D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№ </w:t>
            </w:r>
            <w:r w:rsidR="0037184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130</w:t>
            </w:r>
          </w:p>
          <w:p w:rsidR="00FD0292" w:rsidRPr="00D34DE2" w:rsidRDefault="00FD0292" w:rsidP="00D34D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4D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</w:t>
            </w:r>
            <w:proofErr w:type="gramStart"/>
            <w:r w:rsidRPr="00D34DE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D34DE2">
              <w:rPr>
                <w:rFonts w:ascii="Times New Roman" w:eastAsia="Calibri" w:hAnsi="Times New Roman" w:cs="Times New Roman"/>
                <w:sz w:val="20"/>
                <w:szCs w:val="20"/>
              </w:rPr>
              <w:t>. Щучье</w:t>
            </w:r>
          </w:p>
        </w:tc>
      </w:tr>
    </w:tbl>
    <w:p w:rsidR="00FD0292" w:rsidRPr="00D34DE2" w:rsidRDefault="00FD0292" w:rsidP="00D34DE2">
      <w:pPr>
        <w:shd w:val="clear" w:color="auto" w:fill="FFFFFF"/>
        <w:spacing w:after="100" w:afterAutospacing="1" w:line="240" w:lineRule="auto"/>
        <w:ind w:right="396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D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Об утверждении реестра</w:t>
      </w:r>
      <w:r w:rsidR="008441D7" w:rsidRPr="00D34D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Pr="00D34D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D34DE2" w:rsidRPr="00D34DE2">
        <w:rPr>
          <w:rFonts w:ascii="Times New Roman" w:hAnsi="Times New Roman"/>
          <w:bCs/>
          <w:color w:val="000000"/>
          <w:sz w:val="28"/>
          <w:szCs w:val="28"/>
        </w:rPr>
        <w:t>мест (площадок) накопления твёрдых коммунальных отходов на территории Щучинского</w:t>
      </w:r>
      <w:r w:rsidR="00D34DE2" w:rsidRPr="00D34DE2">
        <w:rPr>
          <w:rFonts w:ascii="Times New Roman" w:hAnsi="Times New Roman"/>
          <w:sz w:val="28"/>
          <w:szCs w:val="28"/>
        </w:rPr>
        <w:t xml:space="preserve"> </w:t>
      </w:r>
      <w:r w:rsidR="00D34DE2" w:rsidRPr="00D34DE2">
        <w:rPr>
          <w:rFonts w:ascii="Times New Roman" w:hAnsi="Times New Roman"/>
          <w:bCs/>
          <w:color w:val="000000"/>
          <w:sz w:val="28"/>
          <w:szCs w:val="28"/>
        </w:rPr>
        <w:t>сельского поселения</w:t>
      </w:r>
      <w:r w:rsidR="00D34DE2" w:rsidRPr="00D34D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</w:p>
    <w:p w:rsidR="00D34DE2" w:rsidRPr="00D34DE2" w:rsidRDefault="00FD0292" w:rsidP="00D34DE2">
      <w:pPr>
        <w:pStyle w:val="Standard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4DE2">
        <w:rPr>
          <w:rFonts w:ascii="Times New Roman" w:hAnsi="Times New Roman"/>
          <w:color w:val="212121"/>
          <w:sz w:val="28"/>
          <w:szCs w:val="28"/>
          <w:lang w:eastAsia="ru-RU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</w:t>
      </w:r>
      <w:r w:rsidR="00D34DE2" w:rsidRPr="00D34DE2">
        <w:rPr>
          <w:rFonts w:ascii="Times New Roman" w:hAnsi="Times New Roman"/>
          <w:sz w:val="28"/>
          <w:szCs w:val="28"/>
        </w:rPr>
        <w:t xml:space="preserve"> администрация Щучинского сельского поселения Эртильского муниципального района Воронежской области   </w:t>
      </w:r>
      <w:proofErr w:type="spellStart"/>
      <w:proofErr w:type="gramStart"/>
      <w:r w:rsidR="00D34DE2" w:rsidRPr="00D34DE2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D34DE2" w:rsidRPr="00D34DE2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D34DE2" w:rsidRPr="00D34DE2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D34DE2" w:rsidRPr="00D34DE2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FD0292" w:rsidRPr="00D34DE2" w:rsidRDefault="00FD0292" w:rsidP="00D34DE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34D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Утвердить реестр </w:t>
      </w:r>
      <w:r w:rsidR="00D34DE2" w:rsidRPr="00D34DE2">
        <w:rPr>
          <w:rFonts w:ascii="Times New Roman" w:hAnsi="Times New Roman" w:cs="Times New Roman"/>
          <w:bCs/>
          <w:color w:val="000000"/>
          <w:sz w:val="28"/>
          <w:szCs w:val="28"/>
        </w:rPr>
        <w:t>мест (площадок) накопления твёрдых коммунальных отходов на территории Щучинского</w:t>
      </w:r>
      <w:r w:rsidR="00D34DE2" w:rsidRPr="00D34DE2">
        <w:rPr>
          <w:rFonts w:ascii="Times New Roman" w:hAnsi="Times New Roman" w:cs="Times New Roman"/>
          <w:sz w:val="28"/>
          <w:szCs w:val="28"/>
        </w:rPr>
        <w:t xml:space="preserve"> </w:t>
      </w:r>
      <w:r w:rsidR="00D34DE2" w:rsidRPr="00D34DE2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  <w:r w:rsidR="00D34DE2" w:rsidRPr="00D34D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D34DE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(Приложение).</w:t>
      </w:r>
    </w:p>
    <w:p w:rsidR="00D34DE2" w:rsidRPr="00D34DE2" w:rsidRDefault="00D34DE2" w:rsidP="00D34DE2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D34DE2">
        <w:rPr>
          <w:sz w:val="28"/>
          <w:szCs w:val="28"/>
          <w:lang w:val="ru-RU"/>
        </w:rPr>
        <w:t>2</w:t>
      </w:r>
      <w:r w:rsidRPr="00D34DE2">
        <w:rPr>
          <w:sz w:val="28"/>
          <w:szCs w:val="28"/>
        </w:rPr>
        <w:t>. Опубликовать настоящее постановление в печатном средстве массовой информации Щучинского сельского поселения «Муниципальный вестник» и разместить на официальном сайте администрации Щучинского сельского поселения в информационно-телекоммуникационной сети Интернет.</w:t>
      </w:r>
    </w:p>
    <w:p w:rsidR="00D34DE2" w:rsidRPr="00D34DE2" w:rsidRDefault="00D34DE2" w:rsidP="00D34DE2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D34DE2">
        <w:rPr>
          <w:sz w:val="28"/>
          <w:szCs w:val="28"/>
          <w:lang w:val="ru-RU"/>
        </w:rPr>
        <w:t>3</w:t>
      </w:r>
      <w:r w:rsidRPr="00D34DE2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34DE2" w:rsidRPr="00D34DE2" w:rsidRDefault="00D34DE2" w:rsidP="00D34DE2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4DE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34D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4DE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34DE2" w:rsidRPr="00D34DE2" w:rsidRDefault="00D34DE2" w:rsidP="00D34DE2">
      <w:pPr>
        <w:pStyle w:val="ConsPlusNormal"/>
        <w:jc w:val="both"/>
        <w:rPr>
          <w:szCs w:val="28"/>
        </w:rPr>
      </w:pPr>
    </w:p>
    <w:p w:rsidR="00D34DE2" w:rsidRPr="00D34DE2" w:rsidRDefault="00D34DE2" w:rsidP="00D34DE2">
      <w:pPr>
        <w:pStyle w:val="ConsPlusNormal"/>
        <w:jc w:val="both"/>
        <w:rPr>
          <w:szCs w:val="28"/>
        </w:rPr>
      </w:pPr>
    </w:p>
    <w:p w:rsidR="00D34DE2" w:rsidRDefault="00D34DE2" w:rsidP="00D34DE2">
      <w:pPr>
        <w:pStyle w:val="ConsPlusNormal"/>
        <w:ind w:firstLine="709"/>
        <w:jc w:val="both"/>
        <w:rPr>
          <w:szCs w:val="28"/>
        </w:rPr>
      </w:pPr>
      <w:r w:rsidRPr="00D34DE2">
        <w:rPr>
          <w:szCs w:val="28"/>
        </w:rPr>
        <w:t>Глава сельского поселения                                                   Е.М.Меркулов</w:t>
      </w:r>
    </w:p>
    <w:p w:rsidR="00FD0292" w:rsidRPr="00FD0292" w:rsidRDefault="00FD0292" w:rsidP="00FD029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029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4DE2" w:rsidRDefault="00D34DE2">
      <w:pPr>
        <w:sectPr w:rsidR="00D34DE2" w:rsidSect="00FB6C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4DE2" w:rsidRPr="00D34DE2" w:rsidRDefault="00D34DE2" w:rsidP="00D34DE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</w:rPr>
      </w:pPr>
      <w:r w:rsidRPr="00D34DE2">
        <w:rPr>
          <w:rFonts w:ascii="Times New Roman" w:hAnsi="Times New Roman"/>
          <w:bCs/>
          <w:color w:val="000000"/>
          <w:sz w:val="28"/>
        </w:rPr>
        <w:lastRenderedPageBreak/>
        <w:t xml:space="preserve">Приложение к постановлению </w:t>
      </w:r>
    </w:p>
    <w:p w:rsidR="00D34DE2" w:rsidRPr="00D34DE2" w:rsidRDefault="00D34DE2" w:rsidP="00D34DE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</w:rPr>
      </w:pPr>
      <w:r w:rsidRPr="00D34DE2">
        <w:rPr>
          <w:rFonts w:ascii="Times New Roman" w:hAnsi="Times New Roman"/>
          <w:bCs/>
          <w:color w:val="000000"/>
          <w:sz w:val="28"/>
        </w:rPr>
        <w:t xml:space="preserve">администрации Щучинского </w:t>
      </w:r>
      <w:proofErr w:type="gramStart"/>
      <w:r w:rsidRPr="00D34DE2">
        <w:rPr>
          <w:rFonts w:ascii="Times New Roman" w:hAnsi="Times New Roman"/>
          <w:bCs/>
          <w:color w:val="000000"/>
          <w:sz w:val="28"/>
        </w:rPr>
        <w:t>сельского</w:t>
      </w:r>
      <w:proofErr w:type="gramEnd"/>
      <w:r w:rsidRPr="00D34DE2">
        <w:rPr>
          <w:rFonts w:ascii="Times New Roman" w:hAnsi="Times New Roman"/>
          <w:bCs/>
          <w:color w:val="000000"/>
          <w:sz w:val="28"/>
        </w:rPr>
        <w:t xml:space="preserve"> </w:t>
      </w:r>
    </w:p>
    <w:p w:rsidR="00D34DE2" w:rsidRPr="00D34DE2" w:rsidRDefault="00D34DE2" w:rsidP="00D34DE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</w:rPr>
      </w:pPr>
      <w:r w:rsidRPr="00D34DE2">
        <w:rPr>
          <w:rFonts w:ascii="Times New Roman" w:hAnsi="Times New Roman"/>
          <w:bCs/>
          <w:color w:val="000000"/>
          <w:sz w:val="28"/>
        </w:rPr>
        <w:t>поселения от 26.12.2023 г. № 130</w:t>
      </w:r>
    </w:p>
    <w:p w:rsidR="00D34DE2" w:rsidRDefault="00D34DE2" w:rsidP="00D34DE2">
      <w:pPr>
        <w:spacing w:after="0"/>
        <w:jc w:val="center"/>
        <w:rPr>
          <w:rFonts w:ascii="Times New Roman" w:hAnsi="Times New Roman"/>
          <w:bCs/>
          <w:color w:val="000000"/>
        </w:rPr>
      </w:pPr>
    </w:p>
    <w:p w:rsidR="00D34DE2" w:rsidRPr="00D34DE2" w:rsidRDefault="00D34DE2" w:rsidP="00D34DE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</w:rPr>
      </w:pPr>
      <w:r w:rsidRPr="00D34DE2">
        <w:rPr>
          <w:rFonts w:ascii="Times New Roman" w:hAnsi="Times New Roman"/>
          <w:bCs/>
          <w:color w:val="000000"/>
          <w:sz w:val="28"/>
        </w:rPr>
        <w:t>Реестр</w:t>
      </w:r>
    </w:p>
    <w:p w:rsidR="00D34DE2" w:rsidRPr="00D34DE2" w:rsidRDefault="00D34DE2" w:rsidP="00D34DE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</w:rPr>
      </w:pPr>
      <w:r w:rsidRPr="00D34DE2">
        <w:rPr>
          <w:rFonts w:ascii="Times New Roman" w:hAnsi="Times New Roman"/>
          <w:bCs/>
          <w:color w:val="000000"/>
          <w:sz w:val="28"/>
        </w:rPr>
        <w:t>мест (площадок) накопления твёрдых коммунальных отходов на территории Щучинского</w:t>
      </w:r>
      <w:r w:rsidRPr="00D34DE2">
        <w:rPr>
          <w:rFonts w:ascii="Times New Roman" w:hAnsi="Times New Roman"/>
          <w:sz w:val="28"/>
        </w:rPr>
        <w:t xml:space="preserve"> </w:t>
      </w:r>
      <w:r w:rsidRPr="00D34DE2">
        <w:rPr>
          <w:rFonts w:ascii="Times New Roman" w:hAnsi="Times New Roman"/>
          <w:bCs/>
          <w:color w:val="000000"/>
          <w:sz w:val="28"/>
        </w:rPr>
        <w:t>сельского поселения</w:t>
      </w:r>
    </w:p>
    <w:p w:rsidR="00D34DE2" w:rsidRDefault="00D34DE2" w:rsidP="00D34DE2">
      <w:pPr>
        <w:pStyle w:val="a6"/>
        <w:rPr>
          <w:rFonts w:ascii="Times New Roman" w:hAnsi="Times New Roman" w:cs="Times New Roman"/>
        </w:rPr>
      </w:pPr>
    </w:p>
    <w:tbl>
      <w:tblPr>
        <w:tblStyle w:val="aa"/>
        <w:tblW w:w="15134" w:type="dxa"/>
        <w:tblLayout w:type="fixed"/>
        <w:tblLook w:val="04A0"/>
      </w:tblPr>
      <w:tblGrid>
        <w:gridCol w:w="675"/>
        <w:gridCol w:w="2552"/>
        <w:gridCol w:w="1701"/>
        <w:gridCol w:w="1701"/>
        <w:gridCol w:w="1134"/>
        <w:gridCol w:w="567"/>
        <w:gridCol w:w="567"/>
        <w:gridCol w:w="567"/>
        <w:gridCol w:w="567"/>
        <w:gridCol w:w="567"/>
        <w:gridCol w:w="567"/>
        <w:gridCol w:w="1984"/>
        <w:gridCol w:w="1985"/>
      </w:tblGrid>
      <w:tr w:rsidR="00D34DE2" w:rsidTr="002E6AC2">
        <w:trPr>
          <w:trHeight w:val="372"/>
        </w:trPr>
        <w:tc>
          <w:tcPr>
            <w:tcW w:w="675" w:type="dxa"/>
            <w:vMerge w:val="restart"/>
            <w:noWrap/>
            <w:hideMark/>
          </w:tcPr>
          <w:p w:rsidR="00D34DE2" w:rsidRDefault="00D34DE2" w:rsidP="002E6AC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  <w:gridSpan w:val="2"/>
            <w:hideMark/>
          </w:tcPr>
          <w:p w:rsidR="00D34DE2" w:rsidRDefault="00D34DE2" w:rsidP="002E6AC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</w:tc>
        <w:tc>
          <w:tcPr>
            <w:tcW w:w="6237" w:type="dxa"/>
            <w:gridSpan w:val="8"/>
            <w:hideMark/>
          </w:tcPr>
          <w:p w:rsidR="00D34DE2" w:rsidRDefault="00D34DE2" w:rsidP="002E6AC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84" w:type="dxa"/>
            <w:vMerge w:val="restart"/>
            <w:hideMark/>
          </w:tcPr>
          <w:p w:rsidR="00D34DE2" w:rsidRDefault="00D34DE2" w:rsidP="002E6AC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собственниках мест (площадок) накопления ТКО</w:t>
            </w:r>
          </w:p>
        </w:tc>
        <w:tc>
          <w:tcPr>
            <w:tcW w:w="1985" w:type="dxa"/>
            <w:vMerge w:val="restart"/>
            <w:hideMark/>
          </w:tcPr>
          <w:p w:rsidR="00D34DE2" w:rsidRDefault="00D34DE2" w:rsidP="002E6AC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об источниках образования ТКО (объек</w:t>
            </w:r>
            <w:proofErr w:type="gramStart"/>
            <w:r>
              <w:rPr>
                <w:rFonts w:ascii="Times New Roman" w:hAnsi="Times New Roman" w:cs="Times New Roman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>) капитального строительства, территории (части территории</w:t>
            </w:r>
          </w:p>
        </w:tc>
      </w:tr>
      <w:tr w:rsidR="00D34DE2" w:rsidTr="002E6AC2">
        <w:trPr>
          <w:trHeight w:val="1861"/>
        </w:trPr>
        <w:tc>
          <w:tcPr>
            <w:tcW w:w="675" w:type="dxa"/>
            <w:vMerge/>
            <w:hideMark/>
          </w:tcPr>
          <w:p w:rsidR="00D34DE2" w:rsidRDefault="00D34DE2" w:rsidP="002E6AC2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hideMark/>
          </w:tcPr>
          <w:p w:rsidR="00D34DE2" w:rsidRDefault="00D34DE2" w:rsidP="002E6AC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(при наличии)</w:t>
            </w:r>
          </w:p>
        </w:tc>
        <w:tc>
          <w:tcPr>
            <w:tcW w:w="1701" w:type="dxa"/>
            <w:vMerge w:val="restart"/>
            <w:hideMark/>
          </w:tcPr>
          <w:p w:rsidR="00D34DE2" w:rsidRDefault="00D34DE2" w:rsidP="002E6AC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Географические координаты</w:t>
            </w:r>
          </w:p>
        </w:tc>
        <w:tc>
          <w:tcPr>
            <w:tcW w:w="1701" w:type="dxa"/>
            <w:vMerge w:val="restart"/>
            <w:hideMark/>
          </w:tcPr>
          <w:p w:rsidR="00D34DE2" w:rsidRDefault="00D34DE2" w:rsidP="002E6AC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Используемое покрытие</w:t>
            </w:r>
          </w:p>
        </w:tc>
        <w:tc>
          <w:tcPr>
            <w:tcW w:w="1134" w:type="dxa"/>
            <w:vMerge w:val="restart"/>
            <w:hideMark/>
          </w:tcPr>
          <w:p w:rsidR="00D34DE2" w:rsidRDefault="00D34DE2" w:rsidP="002E6AC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кв.м.</w:t>
            </w:r>
          </w:p>
        </w:tc>
        <w:tc>
          <w:tcPr>
            <w:tcW w:w="1701" w:type="dxa"/>
            <w:gridSpan w:val="3"/>
            <w:hideMark/>
          </w:tcPr>
          <w:p w:rsidR="00D34DE2" w:rsidRDefault="00D34DE2" w:rsidP="002E6AC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Размещенные мусоросборники</w:t>
            </w:r>
          </w:p>
        </w:tc>
        <w:tc>
          <w:tcPr>
            <w:tcW w:w="1701" w:type="dxa"/>
            <w:gridSpan w:val="3"/>
            <w:hideMark/>
          </w:tcPr>
          <w:p w:rsidR="00D34DE2" w:rsidRDefault="00D34DE2" w:rsidP="002E6AC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к размещению мусоросборники</w:t>
            </w:r>
          </w:p>
        </w:tc>
        <w:tc>
          <w:tcPr>
            <w:tcW w:w="1984" w:type="dxa"/>
            <w:vMerge/>
            <w:hideMark/>
          </w:tcPr>
          <w:p w:rsidR="00D34DE2" w:rsidRDefault="00D34DE2" w:rsidP="002E6AC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D34DE2" w:rsidRDefault="00D34DE2" w:rsidP="002E6AC2">
            <w:pPr>
              <w:rPr>
                <w:rFonts w:ascii="Times New Roman" w:hAnsi="Times New Roman"/>
              </w:rPr>
            </w:pPr>
          </w:p>
        </w:tc>
      </w:tr>
      <w:tr w:rsidR="00D34DE2" w:rsidTr="002E6AC2">
        <w:trPr>
          <w:trHeight w:val="1643"/>
        </w:trPr>
        <w:tc>
          <w:tcPr>
            <w:tcW w:w="675" w:type="dxa"/>
            <w:vMerge/>
            <w:hideMark/>
          </w:tcPr>
          <w:p w:rsidR="00D34DE2" w:rsidRDefault="00D34DE2" w:rsidP="002E6AC2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hideMark/>
          </w:tcPr>
          <w:p w:rsidR="00D34DE2" w:rsidRDefault="00D34DE2" w:rsidP="002E6AC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D34DE2" w:rsidRDefault="00D34DE2" w:rsidP="002E6AC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D34DE2" w:rsidRDefault="00D34DE2" w:rsidP="002E6AC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hideMark/>
          </w:tcPr>
          <w:p w:rsidR="00D34DE2" w:rsidRDefault="00D34DE2" w:rsidP="002E6AC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D34DE2" w:rsidRDefault="00D34DE2" w:rsidP="002E6AC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 куб</w:t>
            </w:r>
          </w:p>
        </w:tc>
        <w:tc>
          <w:tcPr>
            <w:tcW w:w="567" w:type="dxa"/>
            <w:textDirection w:val="btLr"/>
            <w:hideMark/>
          </w:tcPr>
          <w:p w:rsidR="00D34DE2" w:rsidRDefault="00D34DE2" w:rsidP="002E6AC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 куб</w:t>
            </w:r>
          </w:p>
        </w:tc>
        <w:tc>
          <w:tcPr>
            <w:tcW w:w="567" w:type="dxa"/>
            <w:textDirection w:val="btLr"/>
            <w:hideMark/>
          </w:tcPr>
          <w:p w:rsidR="00D34DE2" w:rsidRDefault="00D34DE2" w:rsidP="002E6AC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куб</w:t>
            </w:r>
          </w:p>
        </w:tc>
        <w:tc>
          <w:tcPr>
            <w:tcW w:w="567" w:type="dxa"/>
            <w:textDirection w:val="btLr"/>
            <w:hideMark/>
          </w:tcPr>
          <w:p w:rsidR="00D34DE2" w:rsidRDefault="00D34DE2" w:rsidP="002E6AC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 куб</w:t>
            </w:r>
          </w:p>
        </w:tc>
        <w:tc>
          <w:tcPr>
            <w:tcW w:w="567" w:type="dxa"/>
            <w:textDirection w:val="btLr"/>
            <w:hideMark/>
          </w:tcPr>
          <w:p w:rsidR="00D34DE2" w:rsidRDefault="00D34DE2" w:rsidP="002E6AC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 куб</w:t>
            </w:r>
          </w:p>
        </w:tc>
        <w:tc>
          <w:tcPr>
            <w:tcW w:w="567" w:type="dxa"/>
            <w:textDirection w:val="btLr"/>
            <w:hideMark/>
          </w:tcPr>
          <w:p w:rsidR="00D34DE2" w:rsidRDefault="00D34DE2" w:rsidP="002E6AC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куб</w:t>
            </w:r>
          </w:p>
        </w:tc>
        <w:tc>
          <w:tcPr>
            <w:tcW w:w="1984" w:type="dxa"/>
            <w:vMerge/>
            <w:hideMark/>
          </w:tcPr>
          <w:p w:rsidR="00D34DE2" w:rsidRDefault="00D34DE2" w:rsidP="002E6AC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hideMark/>
          </w:tcPr>
          <w:p w:rsidR="00D34DE2" w:rsidRDefault="00D34DE2" w:rsidP="002E6AC2">
            <w:pPr>
              <w:rPr>
                <w:rFonts w:ascii="Times New Roman" w:hAnsi="Times New Roman"/>
              </w:rPr>
            </w:pPr>
          </w:p>
        </w:tc>
      </w:tr>
      <w:tr w:rsidR="00D34DE2" w:rsidTr="002E6AC2">
        <w:trPr>
          <w:trHeight w:val="476"/>
        </w:trPr>
        <w:tc>
          <w:tcPr>
            <w:tcW w:w="675" w:type="dxa"/>
          </w:tcPr>
          <w:p w:rsidR="00D34DE2" w:rsidRPr="0014317A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552" w:type="dxa"/>
          </w:tcPr>
          <w:p w:rsidR="00D34DE2" w:rsidRDefault="00D34DE2" w:rsidP="002E6AC2">
            <w:pPr>
              <w:ind w:left="87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397020, Воронежская область, Эртильский район, с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.Щ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учье ул.Гагарина д.28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8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51,763149</w:t>
            </w:r>
          </w:p>
          <w:p w:rsidR="00D34DE2" w:rsidRDefault="00D34DE2" w:rsidP="002E6AC2">
            <w:pPr>
              <w:ind w:left="18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40,483359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Default="00D34DE2" w:rsidP="002E6AC2">
            <w:pPr>
              <w:tabs>
                <w:tab w:val="left" w:pos="1647"/>
              </w:tabs>
              <w:ind w:left="-5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Щучинская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1985" w:type="dxa"/>
          </w:tcPr>
          <w:p w:rsidR="00D34DE2" w:rsidRDefault="00D34DE2" w:rsidP="002E6AC2">
            <w:pPr>
              <w:tabs>
                <w:tab w:val="left" w:pos="1647"/>
              </w:tabs>
              <w:ind w:left="-5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Щучинская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средняя общеобразовательная школа»</w:t>
            </w:r>
          </w:p>
          <w:p w:rsidR="00D34DE2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3632004132</w:t>
            </w:r>
          </w:p>
          <w:p w:rsidR="00D34DE2" w:rsidRDefault="00D34DE2" w:rsidP="002E6AC2">
            <w:pPr>
              <w:tabs>
                <w:tab w:val="left" w:pos="1647"/>
              </w:tabs>
              <w:ind w:left="-54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ОГРН 1023600509052</w:t>
            </w:r>
          </w:p>
        </w:tc>
      </w:tr>
      <w:tr w:rsidR="00D34DE2" w:rsidTr="002E6AC2">
        <w:trPr>
          <w:trHeight w:val="563"/>
        </w:trPr>
        <w:tc>
          <w:tcPr>
            <w:tcW w:w="675" w:type="dxa"/>
          </w:tcPr>
          <w:p w:rsidR="00D34DE2" w:rsidRPr="0014317A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Default="00D34DE2" w:rsidP="002E6AC2">
            <w:pPr>
              <w:ind w:left="87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397020, Воронежская область, Эртильский район, с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.Щ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учье ул.Ленина д.1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8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51,758794</w:t>
            </w:r>
          </w:p>
          <w:p w:rsidR="00D34DE2" w:rsidRDefault="00D34DE2" w:rsidP="002E6AC2">
            <w:pPr>
              <w:ind w:left="18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40,474698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BD5C31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 w:rsidRPr="00C50866">
              <w:rPr>
                <w:rFonts w:ascii="Times New Roman" w:hAnsi="Times New Roman"/>
              </w:rPr>
              <w:t>Общество с ограниченной ответс</w:t>
            </w:r>
            <w:r>
              <w:rPr>
                <w:rFonts w:ascii="Times New Roman" w:hAnsi="Times New Roman"/>
              </w:rPr>
              <w:t>т</w:t>
            </w:r>
            <w:r w:rsidRPr="00C50866">
              <w:rPr>
                <w:rFonts w:ascii="Times New Roman" w:hAnsi="Times New Roman"/>
              </w:rPr>
              <w:t>венностью «</w:t>
            </w:r>
            <w:proofErr w:type="spellStart"/>
            <w:r w:rsidRPr="00C50866">
              <w:rPr>
                <w:rFonts w:ascii="Times New Roman" w:hAnsi="Times New Roman"/>
              </w:rPr>
              <w:t>Щучинский</w:t>
            </w:r>
            <w:proofErr w:type="spellEnd"/>
            <w:r w:rsidRPr="00C50866">
              <w:rPr>
                <w:rFonts w:ascii="Times New Roman" w:hAnsi="Times New Roman"/>
              </w:rPr>
              <w:t xml:space="preserve"> </w:t>
            </w:r>
            <w:proofErr w:type="spellStart"/>
            <w:r w:rsidRPr="00C50866">
              <w:rPr>
                <w:rFonts w:ascii="Times New Roman" w:hAnsi="Times New Roman"/>
              </w:rPr>
              <w:lastRenderedPageBreak/>
              <w:t>сырзавод</w:t>
            </w:r>
            <w:proofErr w:type="spellEnd"/>
            <w:r w:rsidRPr="00C5086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D34DE2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 w:rsidRPr="00C50866">
              <w:rPr>
                <w:rFonts w:ascii="Times New Roman" w:hAnsi="Times New Roman"/>
              </w:rPr>
              <w:lastRenderedPageBreak/>
              <w:t>Общество с ограниченной ответс</w:t>
            </w:r>
            <w:r>
              <w:rPr>
                <w:rFonts w:ascii="Times New Roman" w:hAnsi="Times New Roman"/>
              </w:rPr>
              <w:t>т</w:t>
            </w:r>
            <w:r w:rsidRPr="00C50866">
              <w:rPr>
                <w:rFonts w:ascii="Times New Roman" w:hAnsi="Times New Roman"/>
              </w:rPr>
              <w:t>венностью «</w:t>
            </w:r>
            <w:proofErr w:type="spellStart"/>
            <w:r w:rsidRPr="00C50866">
              <w:rPr>
                <w:rFonts w:ascii="Times New Roman" w:hAnsi="Times New Roman"/>
              </w:rPr>
              <w:t>Щучинский</w:t>
            </w:r>
            <w:proofErr w:type="spellEnd"/>
            <w:r w:rsidRPr="00C50866">
              <w:rPr>
                <w:rFonts w:ascii="Times New Roman" w:hAnsi="Times New Roman"/>
              </w:rPr>
              <w:t xml:space="preserve"> </w:t>
            </w:r>
            <w:proofErr w:type="spellStart"/>
            <w:r w:rsidRPr="00C50866">
              <w:rPr>
                <w:rFonts w:ascii="Times New Roman" w:hAnsi="Times New Roman"/>
              </w:rPr>
              <w:lastRenderedPageBreak/>
              <w:t>сырзавод</w:t>
            </w:r>
            <w:proofErr w:type="spellEnd"/>
            <w:r w:rsidRPr="00C50866">
              <w:rPr>
                <w:rFonts w:ascii="Times New Roman" w:hAnsi="Times New Roman"/>
              </w:rPr>
              <w:t>»</w:t>
            </w:r>
          </w:p>
          <w:p w:rsidR="00D34DE2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3632005182</w:t>
            </w:r>
          </w:p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1033668502207</w:t>
            </w:r>
          </w:p>
        </w:tc>
      </w:tr>
      <w:tr w:rsidR="00D34DE2" w:rsidTr="002E6AC2">
        <w:trPr>
          <w:trHeight w:val="563"/>
        </w:trPr>
        <w:tc>
          <w:tcPr>
            <w:tcW w:w="675" w:type="dxa"/>
          </w:tcPr>
          <w:p w:rsidR="00D34DE2" w:rsidRPr="0014317A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Default="00D34DE2" w:rsidP="002E6AC2">
            <w:pPr>
              <w:ind w:left="87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397020, Воронежская область, Эртильский район, с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.Щ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учье ул.Красный Битюг д.114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8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51,7716</w:t>
            </w:r>
          </w:p>
          <w:p w:rsidR="00D34DE2" w:rsidRDefault="00D34DE2" w:rsidP="002E6AC2">
            <w:pPr>
              <w:ind w:left="18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40,4782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9,25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BD5C31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 w:rsidRPr="00C50866">
              <w:rPr>
                <w:rFonts w:ascii="Times New Roman" w:hAnsi="Times New Roman"/>
              </w:rPr>
              <w:t>Общество с ограниченной ответс</w:t>
            </w:r>
            <w:r>
              <w:rPr>
                <w:rFonts w:ascii="Times New Roman" w:hAnsi="Times New Roman"/>
              </w:rPr>
              <w:t>т</w:t>
            </w:r>
            <w:r w:rsidRPr="00C50866">
              <w:rPr>
                <w:rFonts w:ascii="Times New Roman" w:hAnsi="Times New Roman"/>
              </w:rPr>
              <w:t>венностью «</w:t>
            </w:r>
            <w:r>
              <w:rPr>
                <w:rFonts w:ascii="Times New Roman" w:hAnsi="Times New Roman"/>
              </w:rPr>
              <w:t>Деметра</w:t>
            </w:r>
            <w:r w:rsidRPr="00C50866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D34DE2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 w:rsidRPr="00C50866">
              <w:rPr>
                <w:rFonts w:ascii="Times New Roman" w:hAnsi="Times New Roman"/>
              </w:rPr>
              <w:t>Общество с ограниченной ответс</w:t>
            </w:r>
            <w:r>
              <w:rPr>
                <w:rFonts w:ascii="Times New Roman" w:hAnsi="Times New Roman"/>
              </w:rPr>
              <w:t>т</w:t>
            </w:r>
            <w:r w:rsidRPr="00C50866">
              <w:rPr>
                <w:rFonts w:ascii="Times New Roman" w:hAnsi="Times New Roman"/>
              </w:rPr>
              <w:t>венностью «</w:t>
            </w:r>
            <w:r>
              <w:rPr>
                <w:rFonts w:ascii="Times New Roman" w:hAnsi="Times New Roman"/>
              </w:rPr>
              <w:t>Деметра</w:t>
            </w:r>
            <w:r w:rsidRPr="00C5086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34DE2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3617006424</w:t>
            </w:r>
          </w:p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1023600989840</w:t>
            </w:r>
          </w:p>
        </w:tc>
      </w:tr>
      <w:tr w:rsidR="00D34DE2" w:rsidTr="002E6AC2">
        <w:trPr>
          <w:trHeight w:val="563"/>
        </w:trPr>
        <w:tc>
          <w:tcPr>
            <w:tcW w:w="675" w:type="dxa"/>
          </w:tcPr>
          <w:p w:rsidR="00D34DE2" w:rsidRPr="0014317A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Default="00D34DE2" w:rsidP="002E6AC2">
            <w:pPr>
              <w:ind w:left="87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397020, Воронежская область, Эртильский район, с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.Щ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учье ул.Чапаева. участок 20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8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51,760603</w:t>
            </w:r>
          </w:p>
          <w:p w:rsidR="00D34DE2" w:rsidRDefault="00D34DE2" w:rsidP="002E6AC2">
            <w:pPr>
              <w:ind w:left="18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40,490537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Меркулова Л.С. (магазин, с</w:t>
            </w:r>
            <w:proofErr w:type="gramStart"/>
            <w:r>
              <w:rPr>
                <w:rFonts w:ascii="Times New Roman" w:hAnsi="Times New Roman"/>
              </w:rPr>
              <w:t>.Щ</w:t>
            </w:r>
            <w:proofErr w:type="gramEnd"/>
            <w:r>
              <w:rPr>
                <w:rFonts w:ascii="Times New Roman" w:hAnsi="Times New Roman"/>
              </w:rPr>
              <w:t>учье ул.Чапаева д.2)</w:t>
            </w:r>
          </w:p>
          <w:p w:rsidR="00D34DE2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313366826100142</w:t>
            </w:r>
          </w:p>
          <w:p w:rsidR="00D34DE2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Меркулова Л.С. (магазин, с</w:t>
            </w:r>
            <w:proofErr w:type="gramStart"/>
            <w:r>
              <w:rPr>
                <w:rFonts w:ascii="Times New Roman" w:hAnsi="Times New Roman"/>
              </w:rPr>
              <w:t>.Щ</w:t>
            </w:r>
            <w:proofErr w:type="gramEnd"/>
            <w:r>
              <w:rPr>
                <w:rFonts w:ascii="Times New Roman" w:hAnsi="Times New Roman"/>
              </w:rPr>
              <w:t>учье ул.Чапаева д.4) ОГРН 313366826100142</w:t>
            </w:r>
          </w:p>
          <w:p w:rsidR="00D34DE2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Шабанов Р.А.</w:t>
            </w:r>
          </w:p>
          <w:p w:rsidR="00D34DE2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(магазин, с</w:t>
            </w:r>
            <w:proofErr w:type="gramStart"/>
            <w:r>
              <w:rPr>
                <w:rFonts w:ascii="Times New Roman" w:hAnsi="Times New Roman"/>
              </w:rPr>
              <w:t>.Щ</w:t>
            </w:r>
            <w:proofErr w:type="gramEnd"/>
            <w:r>
              <w:rPr>
                <w:rFonts w:ascii="Times New Roman" w:hAnsi="Times New Roman"/>
              </w:rPr>
              <w:t>учье ул.Чапаева д.3)</w:t>
            </w:r>
          </w:p>
          <w:p w:rsidR="00D34DE2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409366810401609</w:t>
            </w:r>
          </w:p>
          <w:p w:rsidR="00D34DE2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Ролдугина</w:t>
            </w:r>
            <w:proofErr w:type="spellEnd"/>
            <w:r>
              <w:rPr>
                <w:rFonts w:ascii="Times New Roman" w:hAnsi="Times New Roman"/>
              </w:rPr>
              <w:t xml:space="preserve"> К.В. (магазин, с</w:t>
            </w:r>
            <w:proofErr w:type="gramStart"/>
            <w:r>
              <w:rPr>
                <w:rFonts w:ascii="Times New Roman" w:hAnsi="Times New Roman"/>
              </w:rPr>
              <w:t>.Щ</w:t>
            </w:r>
            <w:proofErr w:type="gramEnd"/>
            <w:r>
              <w:rPr>
                <w:rFonts w:ascii="Times New Roman" w:hAnsi="Times New Roman"/>
              </w:rPr>
              <w:t>учье ул.Чапаева д.3а)</w:t>
            </w:r>
          </w:p>
          <w:p w:rsidR="00D34DE2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320366800008397</w:t>
            </w:r>
          </w:p>
          <w:p w:rsidR="00D34DE2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Самохин Е.В.</w:t>
            </w:r>
          </w:p>
          <w:p w:rsidR="00D34DE2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(магазин, с</w:t>
            </w:r>
            <w:proofErr w:type="gramStart"/>
            <w:r>
              <w:rPr>
                <w:rFonts w:ascii="Times New Roman" w:hAnsi="Times New Roman"/>
              </w:rPr>
              <w:t>.Щ</w:t>
            </w:r>
            <w:proofErr w:type="gramEnd"/>
            <w:r>
              <w:rPr>
                <w:rFonts w:ascii="Times New Roman" w:hAnsi="Times New Roman"/>
              </w:rPr>
              <w:t>учье ул.Чапаева д.5)</w:t>
            </w:r>
          </w:p>
          <w:p w:rsidR="00D34DE2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316366800087371,</w:t>
            </w:r>
          </w:p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 w:rsidRPr="00BD5C31">
              <w:rPr>
                <w:rFonts w:ascii="Times New Roman" w:hAnsi="Times New Roman"/>
                <w:color w:val="000000"/>
              </w:rPr>
              <w:t xml:space="preserve">Частные </w:t>
            </w:r>
            <w:r w:rsidRPr="00BD5C31">
              <w:rPr>
                <w:rFonts w:ascii="Times New Roman" w:hAnsi="Times New Roman"/>
                <w:color w:val="000000"/>
              </w:rPr>
              <w:lastRenderedPageBreak/>
              <w:t>домовладения</w:t>
            </w:r>
          </w:p>
        </w:tc>
      </w:tr>
      <w:tr w:rsidR="00D34DE2" w:rsidTr="002E6AC2">
        <w:trPr>
          <w:trHeight w:val="563"/>
        </w:trPr>
        <w:tc>
          <w:tcPr>
            <w:tcW w:w="675" w:type="dxa"/>
          </w:tcPr>
          <w:p w:rsidR="00D34DE2" w:rsidRPr="0014317A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Default="00D34DE2" w:rsidP="002E6AC2">
            <w:pPr>
              <w:ind w:left="87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397020, Воронежская область, Эртильский район, с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.Щ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>учье ул.Гагарина д.4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8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51,762684</w:t>
            </w:r>
          </w:p>
          <w:p w:rsidR="00D34DE2" w:rsidRDefault="00D34DE2" w:rsidP="002E6AC2">
            <w:pPr>
              <w:ind w:left="18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40,489314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 w:rsidRPr="00BD5C31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БУВО «</w:t>
            </w:r>
            <w:proofErr w:type="spellStart"/>
            <w:r>
              <w:rPr>
                <w:rFonts w:ascii="Times New Roman" w:hAnsi="Times New Roman"/>
              </w:rPr>
              <w:t>Щучинский</w:t>
            </w:r>
            <w:proofErr w:type="spellEnd"/>
            <w:r>
              <w:rPr>
                <w:rFonts w:ascii="Times New Roman" w:hAnsi="Times New Roman"/>
              </w:rPr>
              <w:t xml:space="preserve"> психоневрологический интернат»</w:t>
            </w:r>
          </w:p>
        </w:tc>
        <w:tc>
          <w:tcPr>
            <w:tcW w:w="1985" w:type="dxa"/>
          </w:tcPr>
          <w:p w:rsidR="00D34DE2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БУВО «</w:t>
            </w:r>
            <w:proofErr w:type="spellStart"/>
            <w:r>
              <w:rPr>
                <w:rFonts w:ascii="Times New Roman" w:hAnsi="Times New Roman"/>
              </w:rPr>
              <w:t>Щучинский</w:t>
            </w:r>
            <w:proofErr w:type="spellEnd"/>
            <w:r>
              <w:rPr>
                <w:rFonts w:ascii="Times New Roman" w:hAnsi="Times New Roman"/>
              </w:rPr>
              <w:t xml:space="preserve"> психоневрологический интернат»</w:t>
            </w:r>
          </w:p>
          <w:p w:rsidR="00D34DE2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3632001879</w:t>
            </w:r>
          </w:p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1023600512374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ул.Свободы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187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51,7421</w:t>
            </w:r>
            <w:r w:rsidRPr="00AE7C1F">
              <w:rPr>
                <w:rFonts w:ascii="Times New Roman" w:hAnsi="Times New Roman"/>
              </w:rPr>
              <w:br/>
              <w:t>40,4831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ул.Свободы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128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51,7455</w:t>
            </w:r>
            <w:r w:rsidRPr="00AE7C1F">
              <w:rPr>
                <w:rFonts w:ascii="Times New Roman" w:hAnsi="Times New Roman"/>
              </w:rPr>
              <w:br w:type="page"/>
            </w:r>
          </w:p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40,4835</w:t>
            </w:r>
            <w:r w:rsidRPr="00AE7C1F">
              <w:rPr>
                <w:rFonts w:ascii="Times New Roman" w:hAnsi="Times New Roman"/>
              </w:rPr>
              <w:br w:type="page"/>
              <w:t xml:space="preserve">  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2E6AC2" w:rsidTr="002E6AC2">
        <w:tc>
          <w:tcPr>
            <w:tcW w:w="675" w:type="dxa"/>
          </w:tcPr>
          <w:p w:rsidR="002E6AC2" w:rsidRPr="00BD5C31" w:rsidRDefault="002E6AC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2E6AC2" w:rsidRPr="00AE7C1F" w:rsidRDefault="002E6AC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ул.Свободы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102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2E6AC2" w:rsidRPr="00AE7C1F" w:rsidRDefault="002E6AC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51,7507</w:t>
            </w:r>
            <w:r w:rsidRPr="00AE7C1F">
              <w:rPr>
                <w:rFonts w:ascii="Times New Roman" w:hAnsi="Times New Roman"/>
              </w:rPr>
              <w:br/>
              <w:t>40,4850</w:t>
            </w:r>
          </w:p>
        </w:tc>
        <w:tc>
          <w:tcPr>
            <w:tcW w:w="1701" w:type="dxa"/>
          </w:tcPr>
          <w:p w:rsidR="002E6AC2" w:rsidRDefault="002E6AC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2E6AC2" w:rsidRPr="00AE7C1F" w:rsidRDefault="002E6AC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2E6AC2" w:rsidRDefault="002E6AC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2E6AC2" w:rsidRPr="00BD5C31" w:rsidRDefault="002E6AC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2E6AC2" w:rsidRDefault="002E6AC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2E6AC2" w:rsidRDefault="002E6AC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2E6AC2" w:rsidRPr="00BD5C31" w:rsidRDefault="002E6AC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2E6AC2" w:rsidRDefault="002E6AC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2E6AC2" w:rsidRPr="00C50866" w:rsidRDefault="002E6AC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2E6AC2" w:rsidRPr="00BD5C31" w:rsidRDefault="002E6AC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ул.Свободы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139</w:t>
            </w:r>
            <w:r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51,7523</w:t>
            </w:r>
            <w:r w:rsidRPr="00AE7C1F">
              <w:rPr>
                <w:rFonts w:ascii="Times New Roman" w:hAnsi="Times New Roman"/>
              </w:rPr>
              <w:br/>
              <w:t>40,4855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ул.Свободы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60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51,7564</w:t>
            </w:r>
            <w:r w:rsidRPr="00AE7C1F">
              <w:rPr>
                <w:rFonts w:ascii="Times New Roman" w:hAnsi="Times New Roman"/>
              </w:rPr>
              <w:br/>
              <w:t>40,4889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ул.Свободы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65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51,7580</w:t>
            </w:r>
            <w:r w:rsidRPr="00AE7C1F">
              <w:rPr>
                <w:rFonts w:ascii="Times New Roman" w:hAnsi="Times New Roman"/>
              </w:rPr>
              <w:br w:type="page"/>
            </w:r>
          </w:p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40,4914</w:t>
            </w:r>
            <w:r w:rsidRPr="00AE7C1F">
              <w:rPr>
                <w:rFonts w:ascii="Times New Roman" w:hAnsi="Times New Roman"/>
              </w:rPr>
              <w:br w:type="page"/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</w:t>
            </w:r>
            <w:r w:rsidRPr="00AE7C1F">
              <w:rPr>
                <w:rFonts w:ascii="Times New Roman" w:hAnsi="Times New Roman"/>
                <w:color w:val="000000"/>
              </w:rPr>
              <w:lastRenderedPageBreak/>
              <w:t xml:space="preserve">ул.Свободы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30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lastRenderedPageBreak/>
              <w:t>51,7595</w:t>
            </w:r>
            <w:r w:rsidRPr="00AE7C1F">
              <w:rPr>
                <w:rFonts w:ascii="Times New Roman" w:hAnsi="Times New Roman"/>
              </w:rPr>
              <w:br/>
              <w:t>40,4929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Щучинского сельского </w:t>
            </w:r>
            <w:r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lastRenderedPageBreak/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ул.Свободы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51,7609</w:t>
            </w:r>
            <w:r w:rsidRPr="00AE7C1F">
              <w:rPr>
                <w:rFonts w:ascii="Times New Roman" w:hAnsi="Times New Roman"/>
              </w:rPr>
              <w:br/>
              <w:t>40,4945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ул.Свободы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51,7622</w:t>
            </w:r>
            <w:r w:rsidRPr="00AE7C1F">
              <w:rPr>
                <w:rFonts w:ascii="Times New Roman" w:hAnsi="Times New Roman"/>
              </w:rPr>
              <w:br/>
              <w:t>40,4967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ул.Коминтерна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51,7646</w:t>
            </w:r>
          </w:p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br w:type="page"/>
              <w:t>40,4980</w:t>
            </w:r>
            <w:r w:rsidRPr="00AE7C1F">
              <w:rPr>
                <w:rFonts w:ascii="Times New Roman" w:hAnsi="Times New Roman"/>
              </w:rPr>
              <w:br w:type="page"/>
              <w:t xml:space="preserve">                     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ул.Коминтерна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24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51,7652</w:t>
            </w:r>
            <w:r w:rsidRPr="00AE7C1F">
              <w:rPr>
                <w:rFonts w:ascii="Times New Roman" w:hAnsi="Times New Roman"/>
              </w:rPr>
              <w:br/>
              <w:t>40,5013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ул.Коминтерна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32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51,7657</w:t>
            </w:r>
            <w:r w:rsidRPr="00AE7C1F">
              <w:rPr>
                <w:rFonts w:ascii="Times New Roman" w:hAnsi="Times New Roman"/>
              </w:rPr>
              <w:br/>
              <w:t>40,5036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8F3111" w:rsidRDefault="00D34DE2" w:rsidP="002E6AC2">
            <w:pPr>
              <w:ind w:firstLine="34"/>
              <w:rPr>
                <w:rFonts w:ascii="Times New Roman" w:hAnsi="Times New Roman"/>
                <w:color w:val="000000"/>
                <w:sz w:val="24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</w:t>
            </w:r>
            <w:r w:rsidRPr="00693B33">
              <w:rPr>
                <w:rFonts w:ascii="Times New Roman" w:hAnsi="Times New Roman"/>
                <w:color w:val="000000"/>
              </w:rPr>
              <w:t>Щ</w:t>
            </w:r>
            <w:proofErr w:type="gramEnd"/>
            <w:r w:rsidRPr="00693B33">
              <w:rPr>
                <w:rFonts w:ascii="Times New Roman" w:hAnsi="Times New Roman"/>
                <w:color w:val="000000"/>
              </w:rPr>
              <w:t xml:space="preserve">учье </w:t>
            </w:r>
            <w:r w:rsidRPr="00693B33">
              <w:rPr>
                <w:rFonts w:ascii="Times New Roman" w:hAnsi="Times New Roman"/>
                <w:szCs w:val="28"/>
              </w:rPr>
              <w:t>улица Ленина, участок 2А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 xml:space="preserve"> 51,7604</w:t>
            </w:r>
            <w:r w:rsidRPr="00AE7C1F">
              <w:rPr>
                <w:rFonts w:ascii="Times New Roman" w:hAnsi="Times New Roman"/>
              </w:rPr>
              <w:br/>
              <w:t>40,4776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ул.Ленина 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41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51,7578</w:t>
            </w:r>
            <w:r w:rsidRPr="00AE7C1F">
              <w:rPr>
                <w:rFonts w:ascii="Times New Roman" w:hAnsi="Times New Roman"/>
              </w:rPr>
              <w:br w:type="page"/>
            </w:r>
          </w:p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40,4788</w:t>
            </w:r>
            <w:r w:rsidRPr="00AE7C1F">
              <w:rPr>
                <w:rFonts w:ascii="Times New Roman" w:hAnsi="Times New Roman"/>
              </w:rPr>
              <w:br w:type="page"/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</w:t>
            </w:r>
            <w:r w:rsidRPr="00693B33">
              <w:rPr>
                <w:rFonts w:ascii="Times New Roman" w:hAnsi="Times New Roman"/>
              </w:rPr>
              <w:t>улица Ленина, участок 22А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51,7605</w:t>
            </w:r>
            <w:r w:rsidRPr="00AE7C1F">
              <w:rPr>
                <w:rFonts w:ascii="Times New Roman" w:hAnsi="Times New Roman"/>
              </w:rPr>
              <w:br/>
              <w:t>40,4818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</w:t>
            </w:r>
            <w:r w:rsidRPr="00AE7C1F">
              <w:rPr>
                <w:rFonts w:ascii="Times New Roman" w:hAnsi="Times New Roman"/>
                <w:color w:val="000000"/>
              </w:rPr>
              <w:lastRenderedPageBreak/>
              <w:t xml:space="preserve">ул.Ленина 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38</w:t>
            </w:r>
            <w:r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lastRenderedPageBreak/>
              <w:t>51,7613</w:t>
            </w:r>
            <w:r w:rsidRPr="00AE7C1F">
              <w:rPr>
                <w:rFonts w:ascii="Times New Roman" w:hAnsi="Times New Roman"/>
              </w:rPr>
              <w:br/>
              <w:t>40,4882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Щучинского сельского </w:t>
            </w:r>
            <w:r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lastRenderedPageBreak/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ул.Ленина 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46</w:t>
            </w:r>
            <w:r>
              <w:rPr>
                <w:rFonts w:ascii="Times New Roman" w:hAnsi="Times New Roman"/>
                <w:color w:val="000000"/>
              </w:rPr>
              <w:t>Е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51,7625</w:t>
            </w:r>
            <w:r w:rsidRPr="00AE7C1F">
              <w:rPr>
                <w:rFonts w:ascii="Times New Roman" w:hAnsi="Times New Roman"/>
              </w:rPr>
              <w:br/>
              <w:t>40,4932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ул.Ленина 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52</w:t>
            </w:r>
            <w:r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701" w:type="dxa"/>
          </w:tcPr>
          <w:p w:rsidR="00D34DE2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51,7633</w:t>
            </w:r>
          </w:p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br w:type="page"/>
              <w:t>40,4972</w:t>
            </w:r>
            <w:r w:rsidRPr="00AE7C1F">
              <w:rPr>
                <w:rFonts w:ascii="Times New Roman" w:hAnsi="Times New Roman"/>
              </w:rPr>
              <w:br w:type="page"/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ул.Ленина 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54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51,7619</w:t>
            </w:r>
            <w:r w:rsidRPr="00AE7C1F">
              <w:rPr>
                <w:rFonts w:ascii="Times New Roman" w:hAnsi="Times New Roman"/>
              </w:rPr>
              <w:br/>
              <w:t>40,5036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ул.Ленина 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82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51,7604</w:t>
            </w:r>
            <w:r w:rsidRPr="00AE7C1F">
              <w:rPr>
                <w:rFonts w:ascii="Times New Roman" w:hAnsi="Times New Roman"/>
              </w:rPr>
              <w:br/>
              <w:t>40,5085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ул.Ленина 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93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51,7620</w:t>
            </w:r>
            <w:r w:rsidRPr="00AE7C1F">
              <w:rPr>
                <w:rFonts w:ascii="Times New Roman" w:hAnsi="Times New Roman"/>
              </w:rPr>
              <w:br/>
              <w:t>40,4928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ул.Чапаева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31</w:t>
            </w:r>
            <w:r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51,7599</w:t>
            </w:r>
            <w:r w:rsidRPr="00AE7C1F">
              <w:rPr>
                <w:rFonts w:ascii="Times New Roman" w:hAnsi="Times New Roman"/>
              </w:rPr>
              <w:br/>
              <w:t>40,4861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ул.Чапаева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75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51,7554</w:t>
            </w:r>
            <w:r w:rsidRPr="00AE7C1F">
              <w:rPr>
                <w:rFonts w:ascii="Times New Roman" w:hAnsi="Times New Roman"/>
              </w:rPr>
              <w:br w:type="page"/>
            </w:r>
          </w:p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40,4842</w:t>
            </w:r>
            <w:r w:rsidRPr="00AE7C1F">
              <w:rPr>
                <w:rFonts w:ascii="Times New Roman" w:hAnsi="Times New Roman"/>
              </w:rPr>
              <w:br w:type="page"/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ул.Чапаева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51,7606</w:t>
            </w:r>
            <w:r w:rsidRPr="00AE7C1F">
              <w:rPr>
                <w:rFonts w:ascii="Times New Roman" w:hAnsi="Times New Roman"/>
              </w:rPr>
              <w:br/>
              <w:t>40,4890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ул.М.Горького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 xml:space="preserve">1 </w:t>
            </w:r>
            <w:r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51,7626</w:t>
            </w:r>
            <w:r w:rsidRPr="00AE7C1F">
              <w:rPr>
                <w:rFonts w:ascii="Times New Roman" w:hAnsi="Times New Roman"/>
              </w:rPr>
              <w:br/>
              <w:t>40,5003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</w:t>
            </w:r>
            <w:r w:rsidRPr="00AE7C1F">
              <w:rPr>
                <w:rFonts w:ascii="Times New Roman" w:hAnsi="Times New Roman"/>
                <w:color w:val="000000"/>
              </w:rPr>
              <w:lastRenderedPageBreak/>
              <w:t>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ул.М.Горького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lastRenderedPageBreak/>
              <w:t>51,7594</w:t>
            </w:r>
            <w:r w:rsidRPr="00AE7C1F">
              <w:rPr>
                <w:rFonts w:ascii="Times New Roman" w:hAnsi="Times New Roman"/>
              </w:rPr>
              <w:br/>
            </w:r>
            <w:r w:rsidRPr="00AE7C1F">
              <w:rPr>
                <w:rFonts w:ascii="Times New Roman" w:hAnsi="Times New Roman"/>
              </w:rPr>
              <w:lastRenderedPageBreak/>
              <w:t>40,4990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lastRenderedPageBreak/>
              <w:t>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lastRenderedPageBreak/>
              <w:t xml:space="preserve">Частные </w:t>
            </w:r>
            <w:r w:rsidRPr="00BD5C31">
              <w:rPr>
                <w:rFonts w:ascii="Times New Roman" w:hAnsi="Times New Roman"/>
                <w:color w:val="000000"/>
              </w:rPr>
              <w:lastRenderedPageBreak/>
              <w:t>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ул.М.Горького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E7C1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D34DE2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51,7576</w:t>
            </w:r>
            <w:r w:rsidRPr="00AE7C1F">
              <w:rPr>
                <w:rFonts w:ascii="Times New Roman" w:hAnsi="Times New Roman"/>
              </w:rPr>
              <w:br w:type="page"/>
            </w:r>
          </w:p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40,4983</w:t>
            </w:r>
            <w:r w:rsidRPr="00AE7C1F">
              <w:rPr>
                <w:rFonts w:ascii="Times New Roman" w:hAnsi="Times New Roman"/>
              </w:rPr>
              <w:br w:type="page"/>
              <w:t xml:space="preserve">  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ул.Первомайская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AE7C1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51,7658</w:t>
            </w:r>
            <w:r w:rsidRPr="00AE7C1F">
              <w:rPr>
                <w:rFonts w:ascii="Times New Roman" w:hAnsi="Times New Roman"/>
              </w:rPr>
              <w:br/>
              <w:t>40,4923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Многоэтажные дома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ул.Первомайская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51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51,7679</w:t>
            </w:r>
            <w:r w:rsidRPr="00AE7C1F">
              <w:rPr>
                <w:rFonts w:ascii="Times New Roman" w:hAnsi="Times New Roman"/>
              </w:rPr>
              <w:br/>
              <w:t>40,4956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ул.Красный Битюг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51,7665</w:t>
            </w:r>
            <w:r w:rsidRPr="00AE7C1F">
              <w:rPr>
                <w:rFonts w:ascii="Times New Roman" w:hAnsi="Times New Roman"/>
              </w:rPr>
              <w:br/>
              <w:t>40,4904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ул.Красный Битюг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701" w:type="dxa"/>
          </w:tcPr>
          <w:p w:rsidR="00D34DE2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51,7689</w:t>
            </w:r>
            <w:r w:rsidRPr="00AE7C1F">
              <w:rPr>
                <w:rFonts w:ascii="Times New Roman" w:hAnsi="Times New Roman"/>
              </w:rPr>
              <w:br w:type="page"/>
            </w:r>
          </w:p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40,4846</w:t>
            </w:r>
            <w:r w:rsidRPr="00AE7C1F">
              <w:rPr>
                <w:rFonts w:ascii="Times New Roman" w:hAnsi="Times New Roman"/>
              </w:rPr>
              <w:br w:type="page"/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ул.Красный Битюг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27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51,7728</w:t>
            </w:r>
            <w:r w:rsidRPr="00AE7C1F">
              <w:rPr>
                <w:rFonts w:ascii="Times New Roman" w:hAnsi="Times New Roman"/>
              </w:rPr>
              <w:br/>
              <w:t>40,4836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ул.Красный Битюг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47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51,7749</w:t>
            </w:r>
            <w:r w:rsidRPr="00AE7C1F">
              <w:rPr>
                <w:rFonts w:ascii="Times New Roman" w:hAnsi="Times New Roman"/>
              </w:rPr>
              <w:br/>
              <w:t>40,4839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ул.Красный Битюг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65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51,7767</w:t>
            </w:r>
            <w:r w:rsidRPr="00AE7C1F">
              <w:rPr>
                <w:rFonts w:ascii="Times New Roman" w:hAnsi="Times New Roman"/>
              </w:rPr>
              <w:br/>
              <w:t>40,4845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ул.Красный Битюг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87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51,7836</w:t>
            </w:r>
          </w:p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br w:type="page"/>
              <w:t>40,4860</w:t>
            </w:r>
            <w:r w:rsidRPr="00AE7C1F">
              <w:rPr>
                <w:rFonts w:ascii="Times New Roman" w:hAnsi="Times New Roman"/>
              </w:rPr>
              <w:br w:type="page"/>
              <w:t xml:space="preserve">                      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ул.Красный Битюг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110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51,7771</w:t>
            </w:r>
            <w:r w:rsidRPr="00AE7C1F">
              <w:rPr>
                <w:rFonts w:ascii="Times New Roman" w:hAnsi="Times New Roman"/>
              </w:rPr>
              <w:br/>
              <w:t>40,4901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ул.Гагарина 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51,7638</w:t>
            </w:r>
            <w:r w:rsidRPr="00AE7C1F">
              <w:rPr>
                <w:rFonts w:ascii="Times New Roman" w:hAnsi="Times New Roman"/>
              </w:rPr>
              <w:br/>
              <w:t>40,4889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ул.Гагарина 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32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51,7622</w:t>
            </w:r>
            <w:r w:rsidRPr="00AE7C1F">
              <w:rPr>
                <w:rFonts w:ascii="Times New Roman" w:hAnsi="Times New Roman"/>
              </w:rPr>
              <w:br/>
              <w:t>40,4848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ул.Гагарина 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55</w:t>
            </w:r>
            <w:r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701" w:type="dxa"/>
          </w:tcPr>
          <w:p w:rsidR="00D34DE2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51,7659</w:t>
            </w:r>
            <w:r w:rsidRPr="00AE7C1F">
              <w:rPr>
                <w:rFonts w:ascii="Times New Roman" w:hAnsi="Times New Roman"/>
              </w:rPr>
              <w:br w:type="page"/>
            </w:r>
          </w:p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40,4810</w:t>
            </w:r>
            <w:r w:rsidRPr="00AE7C1F">
              <w:rPr>
                <w:rFonts w:ascii="Times New Roman" w:hAnsi="Times New Roman"/>
              </w:rPr>
              <w:br w:type="page"/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ул.Гагарина 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43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51,7642</w:t>
            </w:r>
            <w:r w:rsidRPr="00AE7C1F">
              <w:rPr>
                <w:rFonts w:ascii="Times New Roman" w:hAnsi="Times New Roman"/>
              </w:rPr>
              <w:br/>
              <w:t>40,4854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ул.Гагарина 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87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51,7612</w:t>
            </w:r>
            <w:r w:rsidRPr="00AE7C1F">
              <w:rPr>
                <w:rFonts w:ascii="Times New Roman" w:hAnsi="Times New Roman"/>
              </w:rPr>
              <w:br/>
              <w:t>40,4837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ул.Гагарина 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67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51,7639</w:t>
            </w:r>
            <w:r w:rsidRPr="00AE7C1F">
              <w:rPr>
                <w:rFonts w:ascii="Times New Roman" w:hAnsi="Times New Roman"/>
              </w:rPr>
              <w:br/>
              <w:t>40,4806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ул.Гагарина 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79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51,7621</w:t>
            </w:r>
          </w:p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br w:type="page"/>
              <w:t>40,4808</w:t>
            </w:r>
            <w:r w:rsidRPr="00AE7C1F">
              <w:rPr>
                <w:rFonts w:ascii="Times New Roman" w:hAnsi="Times New Roman"/>
              </w:rPr>
              <w:br w:type="page"/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ул.Молодежная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51,7586</w:t>
            </w:r>
            <w:r w:rsidRPr="00AE7C1F">
              <w:rPr>
                <w:rFonts w:ascii="Times New Roman" w:hAnsi="Times New Roman"/>
              </w:rPr>
              <w:br/>
              <w:t>40,4825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ул.Молодежная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51,7569</w:t>
            </w:r>
            <w:r w:rsidRPr="00AE7C1F">
              <w:rPr>
                <w:rFonts w:ascii="Times New Roman" w:hAnsi="Times New Roman"/>
              </w:rPr>
              <w:br/>
              <w:t>40,4824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397020,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.Щ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учье ул.Пушкина </w:t>
            </w:r>
            <w:r>
              <w:rPr>
                <w:rFonts w:ascii="Times New Roman" w:hAnsi="Times New Roman"/>
                <w:color w:val="000000"/>
              </w:rPr>
              <w:t xml:space="preserve">участок </w:t>
            </w:r>
            <w:r w:rsidRPr="00AE7C1F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51,7465</w:t>
            </w:r>
            <w:r w:rsidRPr="00AE7C1F">
              <w:rPr>
                <w:rFonts w:ascii="Times New Roman" w:hAnsi="Times New Roman"/>
              </w:rPr>
              <w:br/>
              <w:t>40,4913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397024,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тарый  Эртиль ул.Центральная </w:t>
            </w:r>
            <w:r>
              <w:rPr>
                <w:rFonts w:ascii="Times New Roman" w:hAnsi="Times New Roman"/>
                <w:color w:val="000000"/>
              </w:rPr>
              <w:t xml:space="preserve">участок  </w:t>
            </w:r>
            <w:r w:rsidRPr="00AE7C1F">
              <w:rPr>
                <w:rFonts w:ascii="Times New Roman" w:hAnsi="Times New Roman"/>
                <w:color w:val="000000"/>
              </w:rPr>
              <w:t>27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51,8080</w:t>
            </w:r>
            <w:r w:rsidRPr="00AE7C1F">
              <w:rPr>
                <w:rFonts w:ascii="Times New Roman" w:hAnsi="Times New Roman"/>
              </w:rPr>
              <w:br w:type="page"/>
            </w:r>
          </w:p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40,4887</w:t>
            </w:r>
            <w:r w:rsidRPr="00AE7C1F">
              <w:rPr>
                <w:rFonts w:ascii="Times New Roman" w:hAnsi="Times New Roman"/>
              </w:rPr>
              <w:br w:type="page"/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397024,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тарый  Эртиль ул.Центральная </w:t>
            </w:r>
            <w:r>
              <w:rPr>
                <w:rFonts w:ascii="Times New Roman" w:hAnsi="Times New Roman"/>
                <w:color w:val="000000"/>
              </w:rPr>
              <w:t xml:space="preserve">участок  </w:t>
            </w:r>
            <w:r w:rsidRPr="00AE7C1F"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51,8075</w:t>
            </w:r>
            <w:r w:rsidRPr="00AE7C1F">
              <w:rPr>
                <w:rFonts w:ascii="Times New Roman" w:hAnsi="Times New Roman"/>
              </w:rPr>
              <w:br/>
              <w:t>40,4928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397024,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тарый  Эртиль ул.Центральная </w:t>
            </w:r>
            <w:r>
              <w:rPr>
                <w:rFonts w:ascii="Times New Roman" w:hAnsi="Times New Roman"/>
                <w:color w:val="000000"/>
              </w:rPr>
              <w:t xml:space="preserve">участок  </w:t>
            </w:r>
            <w:r w:rsidRPr="00AE7C1F">
              <w:rPr>
                <w:rFonts w:ascii="Times New Roman" w:hAnsi="Times New Roman"/>
                <w:color w:val="000000"/>
              </w:rPr>
              <w:t>24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51,8051</w:t>
            </w:r>
            <w:r w:rsidRPr="00AE7C1F">
              <w:rPr>
                <w:rFonts w:ascii="Times New Roman" w:hAnsi="Times New Roman"/>
              </w:rPr>
              <w:br/>
              <w:t>40,4966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397024,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тарый  Эртиль ул.Центральная </w:t>
            </w:r>
            <w:r>
              <w:rPr>
                <w:rFonts w:ascii="Times New Roman" w:hAnsi="Times New Roman"/>
                <w:color w:val="000000"/>
              </w:rPr>
              <w:t xml:space="preserve">участок  </w:t>
            </w:r>
            <w:r w:rsidRPr="00AE7C1F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51,8038</w:t>
            </w:r>
            <w:r w:rsidRPr="00AE7C1F">
              <w:rPr>
                <w:rFonts w:ascii="Times New Roman" w:hAnsi="Times New Roman"/>
              </w:rPr>
              <w:br/>
              <w:t>40,4984</w:t>
            </w:r>
            <w:r w:rsidRPr="00AE7C1F">
              <w:rPr>
                <w:rFonts w:ascii="Times New Roman" w:hAnsi="Times New Roman"/>
              </w:rPr>
              <w:br/>
              <w:t xml:space="preserve"> 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397024,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тарый  Эртиль ул.Жданова </w:t>
            </w:r>
            <w:r>
              <w:rPr>
                <w:rFonts w:ascii="Times New Roman" w:hAnsi="Times New Roman"/>
                <w:color w:val="000000"/>
              </w:rPr>
              <w:t xml:space="preserve">участок  </w:t>
            </w:r>
            <w:r w:rsidRPr="00AE7C1F">
              <w:rPr>
                <w:rFonts w:ascii="Times New Roman" w:hAnsi="Times New Roman"/>
                <w:color w:val="000000"/>
              </w:rPr>
              <w:t>23</w:t>
            </w:r>
            <w:r>
              <w:rPr>
                <w:rFonts w:ascii="Times New Roman" w:hAnsi="Times New Roman"/>
                <w:color w:val="000000"/>
              </w:rPr>
              <w:t>Б</w:t>
            </w:r>
          </w:p>
        </w:tc>
        <w:tc>
          <w:tcPr>
            <w:tcW w:w="1701" w:type="dxa"/>
          </w:tcPr>
          <w:p w:rsidR="00D34DE2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51,8087</w:t>
            </w:r>
            <w:r w:rsidRPr="00AE7C1F">
              <w:rPr>
                <w:rFonts w:ascii="Times New Roman" w:hAnsi="Times New Roman"/>
              </w:rPr>
              <w:br w:type="page"/>
            </w:r>
          </w:p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40,5177</w:t>
            </w:r>
            <w:r w:rsidRPr="00AE7C1F">
              <w:rPr>
                <w:rFonts w:ascii="Times New Roman" w:hAnsi="Times New Roman"/>
              </w:rPr>
              <w:br w:type="page"/>
              <w:t xml:space="preserve"> 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397024, Воронежская область, Эртильский район, с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тарый  Эртиль ул.Центральная </w:t>
            </w:r>
            <w:r>
              <w:rPr>
                <w:rFonts w:ascii="Times New Roman" w:hAnsi="Times New Roman"/>
                <w:color w:val="000000"/>
              </w:rPr>
              <w:t xml:space="preserve">участок  </w:t>
            </w:r>
            <w:r w:rsidRPr="00AE7C1F">
              <w:rPr>
                <w:rFonts w:ascii="Times New Roman" w:hAnsi="Times New Roman"/>
                <w:color w:val="000000"/>
              </w:rPr>
              <w:t>64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 xml:space="preserve"> 51,8096</w:t>
            </w:r>
            <w:r w:rsidRPr="00AE7C1F">
              <w:rPr>
                <w:rFonts w:ascii="Times New Roman" w:hAnsi="Times New Roman"/>
              </w:rPr>
              <w:br/>
              <w:t>40,4894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397024, Воронежская область, Эртильский район, с.Гороховка ул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.Ю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жная </w:t>
            </w:r>
            <w:r>
              <w:rPr>
                <w:rFonts w:ascii="Times New Roman" w:hAnsi="Times New Roman"/>
                <w:color w:val="000000"/>
              </w:rPr>
              <w:t xml:space="preserve">участок  </w:t>
            </w:r>
            <w:r w:rsidRPr="00AE7C1F"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 xml:space="preserve"> 51,8210</w:t>
            </w:r>
            <w:r w:rsidRPr="00AE7C1F">
              <w:rPr>
                <w:rFonts w:ascii="Times New Roman" w:hAnsi="Times New Roman"/>
              </w:rPr>
              <w:br/>
              <w:t>40,4755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  <w:tr w:rsidR="00D34DE2" w:rsidTr="002E6AC2">
        <w:tc>
          <w:tcPr>
            <w:tcW w:w="675" w:type="dxa"/>
          </w:tcPr>
          <w:p w:rsidR="00D34DE2" w:rsidRPr="00BD5C31" w:rsidRDefault="00D34DE2" w:rsidP="00D34DE2">
            <w:pPr>
              <w:pStyle w:val="a9"/>
              <w:numPr>
                <w:ilvl w:val="0"/>
                <w:numId w:val="2"/>
              </w:numPr>
              <w:ind w:hanging="720"/>
              <w:jc w:val="righ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34DE2" w:rsidRPr="00AE7C1F" w:rsidRDefault="00D34DE2" w:rsidP="002E6AC2">
            <w:pPr>
              <w:ind w:firstLine="34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 xml:space="preserve"> 397024, Воронежская область, Эртильский район, с.Гороховка ул</w:t>
            </w:r>
            <w:proofErr w:type="gramStart"/>
            <w:r w:rsidRPr="00AE7C1F">
              <w:rPr>
                <w:rFonts w:ascii="Times New Roman" w:hAnsi="Times New Roman"/>
                <w:color w:val="000000"/>
              </w:rPr>
              <w:t>.Ц</w:t>
            </w:r>
            <w:proofErr w:type="gramEnd"/>
            <w:r w:rsidRPr="00AE7C1F">
              <w:rPr>
                <w:rFonts w:ascii="Times New Roman" w:hAnsi="Times New Roman"/>
                <w:color w:val="000000"/>
              </w:rPr>
              <w:t xml:space="preserve">ентральная </w:t>
            </w:r>
            <w:r>
              <w:rPr>
                <w:rFonts w:ascii="Times New Roman" w:hAnsi="Times New Roman"/>
                <w:color w:val="000000"/>
              </w:rPr>
              <w:t xml:space="preserve">участок  </w:t>
            </w:r>
            <w:r w:rsidRPr="00AE7C1F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</w:tcPr>
          <w:p w:rsidR="00D34DE2" w:rsidRPr="00AE7C1F" w:rsidRDefault="00D34DE2" w:rsidP="002E6AC2">
            <w:pPr>
              <w:rPr>
                <w:rFonts w:ascii="Times New Roman" w:hAnsi="Times New Roman"/>
              </w:rPr>
            </w:pPr>
            <w:r w:rsidRPr="00AE7C1F">
              <w:rPr>
                <w:rFonts w:ascii="Times New Roman" w:hAnsi="Times New Roman"/>
              </w:rPr>
              <w:t>51,8248</w:t>
            </w:r>
            <w:r w:rsidRPr="00AE7C1F">
              <w:rPr>
                <w:rFonts w:ascii="Times New Roman" w:hAnsi="Times New Roman"/>
              </w:rPr>
              <w:br/>
              <w:t>40,4700</w:t>
            </w:r>
          </w:p>
        </w:tc>
        <w:tc>
          <w:tcPr>
            <w:tcW w:w="1701" w:type="dxa"/>
          </w:tcPr>
          <w:p w:rsidR="00D34DE2" w:rsidRDefault="00D34DE2" w:rsidP="002E6AC2">
            <w:pPr>
              <w:ind w:left="108" w:hanging="12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бетонное</w:t>
            </w:r>
          </w:p>
        </w:tc>
        <w:tc>
          <w:tcPr>
            <w:tcW w:w="1134" w:type="dxa"/>
          </w:tcPr>
          <w:p w:rsidR="00D34DE2" w:rsidRPr="00AE7C1F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7C1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34DE2" w:rsidRPr="00BD5C31" w:rsidRDefault="00D34DE2" w:rsidP="002E6A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</w:tcPr>
          <w:p w:rsidR="00D34DE2" w:rsidRDefault="00D34DE2" w:rsidP="002E6AC2">
            <w:pPr>
              <w:ind w:left="108" w:firstLine="55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984" w:type="dxa"/>
          </w:tcPr>
          <w:p w:rsidR="00D34DE2" w:rsidRPr="00C50866" w:rsidRDefault="00D34DE2" w:rsidP="002E6AC2">
            <w:pPr>
              <w:tabs>
                <w:tab w:val="left" w:pos="1647"/>
              </w:tabs>
              <w:ind w:left="-54" w:right="-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Щучинского сельского поселения</w:t>
            </w:r>
          </w:p>
        </w:tc>
        <w:tc>
          <w:tcPr>
            <w:tcW w:w="1985" w:type="dxa"/>
          </w:tcPr>
          <w:p w:rsidR="00D34DE2" w:rsidRPr="00BD5C31" w:rsidRDefault="00D34DE2" w:rsidP="002E6AC2">
            <w:pPr>
              <w:rPr>
                <w:rFonts w:ascii="Times New Roman" w:hAnsi="Times New Roman"/>
                <w:color w:val="000000"/>
              </w:rPr>
            </w:pPr>
            <w:r w:rsidRPr="00BD5C31">
              <w:rPr>
                <w:rFonts w:ascii="Times New Roman" w:hAnsi="Times New Roman"/>
                <w:color w:val="000000"/>
              </w:rPr>
              <w:t>Частные домовладения</w:t>
            </w:r>
          </w:p>
        </w:tc>
      </w:tr>
    </w:tbl>
    <w:p w:rsidR="00D34DE2" w:rsidRDefault="00D34DE2" w:rsidP="00D34DE2"/>
    <w:p w:rsidR="00107174" w:rsidRDefault="00107174"/>
    <w:sectPr w:rsidR="00107174" w:rsidSect="00D34DE2">
      <w:pgSz w:w="16838" w:h="11906" w:orient="landscape"/>
      <w:pgMar w:top="1418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355"/>
    <w:multiLevelType w:val="hybridMultilevel"/>
    <w:tmpl w:val="F80C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C1B0D"/>
    <w:multiLevelType w:val="hybridMultilevel"/>
    <w:tmpl w:val="1EF6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74330"/>
    <w:multiLevelType w:val="hybridMultilevel"/>
    <w:tmpl w:val="F80C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4634F"/>
    <w:multiLevelType w:val="multilevel"/>
    <w:tmpl w:val="1CBA8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292"/>
    <w:rsid w:val="00107174"/>
    <w:rsid w:val="002E6AC2"/>
    <w:rsid w:val="00371842"/>
    <w:rsid w:val="003A2A8D"/>
    <w:rsid w:val="004155CD"/>
    <w:rsid w:val="004D24D1"/>
    <w:rsid w:val="00540896"/>
    <w:rsid w:val="00841C6A"/>
    <w:rsid w:val="008441D7"/>
    <w:rsid w:val="00D34DE2"/>
    <w:rsid w:val="00FB6CF5"/>
    <w:rsid w:val="00FD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F5"/>
  </w:style>
  <w:style w:type="paragraph" w:styleId="1">
    <w:name w:val="heading 1"/>
    <w:basedOn w:val="a"/>
    <w:link w:val="10"/>
    <w:uiPriority w:val="9"/>
    <w:qFormat/>
    <w:rsid w:val="00FD0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FD02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D02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02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5">
    <w:name w:val="ПРИЛОЖЕНИЕ Знак"/>
    <w:link w:val="a6"/>
    <w:locked/>
    <w:rsid w:val="00D34DE2"/>
    <w:rPr>
      <w:rFonts w:ascii="Arial" w:hAnsi="Arial" w:cs="Arial"/>
      <w:sz w:val="24"/>
      <w:szCs w:val="24"/>
    </w:rPr>
  </w:style>
  <w:style w:type="paragraph" w:customStyle="1" w:styleId="a6">
    <w:name w:val="ПРИЛОЖЕНИЕ"/>
    <w:basedOn w:val="a"/>
    <w:link w:val="a5"/>
    <w:qFormat/>
    <w:rsid w:val="00D34DE2"/>
    <w:pPr>
      <w:widowControl w:val="0"/>
      <w:autoSpaceDE w:val="0"/>
      <w:autoSpaceDN w:val="0"/>
      <w:adjustRightInd w:val="0"/>
      <w:spacing w:after="0" w:line="240" w:lineRule="auto"/>
      <w:ind w:left="3969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ТАБЛИЦА Знак"/>
    <w:link w:val="a8"/>
    <w:locked/>
    <w:rsid w:val="00D34DE2"/>
    <w:rPr>
      <w:rFonts w:ascii="Arial" w:hAnsi="Arial" w:cs="Arial"/>
      <w:sz w:val="24"/>
      <w:szCs w:val="24"/>
    </w:rPr>
  </w:style>
  <w:style w:type="paragraph" w:customStyle="1" w:styleId="a8">
    <w:name w:val="ТАБЛИЦА"/>
    <w:basedOn w:val="a"/>
    <w:link w:val="a7"/>
    <w:qFormat/>
    <w:rsid w:val="00D34DE2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D34DE2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34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34DE2"/>
    <w:pPr>
      <w:suppressAutoHyphens/>
      <w:textAlignment w:val="baseline"/>
    </w:pPr>
    <w:rPr>
      <w:rFonts w:ascii="Calibri" w:eastAsia="Times New Roman" w:hAnsi="Calibri" w:cs="Times New Roman"/>
      <w:kern w:val="2"/>
      <w:lang w:eastAsia="zh-CN"/>
    </w:rPr>
  </w:style>
  <w:style w:type="paragraph" w:customStyle="1" w:styleId="ConsPlusNormal">
    <w:name w:val="ConsPlusNormal"/>
    <w:link w:val="ConsPlusNormal0"/>
    <w:qFormat/>
    <w:rsid w:val="00D34D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D34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character" w:customStyle="1" w:styleId="ConsPlusNormal0">
    <w:name w:val="ConsPlusNormal Знак"/>
    <w:link w:val="ConsPlusNormal"/>
    <w:rsid w:val="00D34D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3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10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2023-12-27T10:13:00Z</cp:lastPrinted>
  <dcterms:created xsi:type="dcterms:W3CDTF">2023-12-26T12:53:00Z</dcterms:created>
  <dcterms:modified xsi:type="dcterms:W3CDTF">2023-12-28T06:58:00Z</dcterms:modified>
</cp:coreProperties>
</file>