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DF0" w:rsidRPr="00D47DF0" w:rsidRDefault="00D47DF0" w:rsidP="00D47DF0">
      <w:pPr>
        <w:pStyle w:val="2"/>
        <w:rPr>
          <w:rFonts w:ascii="Times New Roman" w:hAnsi="Times New Roman" w:cs="Times New Roman"/>
          <w:b w:val="0"/>
          <w:bCs w:val="0"/>
          <w:caps/>
          <w:sz w:val="28"/>
        </w:rPr>
      </w:pPr>
      <w:r w:rsidRPr="00D47DF0">
        <w:rPr>
          <w:rFonts w:ascii="Times New Roman" w:hAnsi="Times New Roman" w:cs="Times New Roman"/>
          <w:b w:val="0"/>
          <w:bCs w:val="0"/>
          <w:caps/>
          <w:sz w:val="28"/>
        </w:rPr>
        <w:t>Администрация Щучинского сельского поселения Эртильского  муниципального  района</w:t>
      </w:r>
    </w:p>
    <w:p w:rsidR="00D47DF0" w:rsidRPr="00D47DF0" w:rsidRDefault="00D47DF0" w:rsidP="00D47DF0">
      <w:pPr>
        <w:pStyle w:val="2"/>
        <w:rPr>
          <w:rFonts w:ascii="Times New Roman" w:hAnsi="Times New Roman" w:cs="Times New Roman"/>
          <w:b w:val="0"/>
          <w:bCs w:val="0"/>
          <w:caps/>
          <w:sz w:val="28"/>
        </w:rPr>
      </w:pPr>
      <w:r w:rsidRPr="00D47DF0">
        <w:rPr>
          <w:rFonts w:ascii="Times New Roman" w:hAnsi="Times New Roman" w:cs="Times New Roman"/>
          <w:b w:val="0"/>
          <w:bCs w:val="0"/>
          <w:caps/>
          <w:sz w:val="28"/>
        </w:rPr>
        <w:t>Воронежской  области</w:t>
      </w:r>
    </w:p>
    <w:p w:rsidR="00D47DF0" w:rsidRPr="00D47DF0" w:rsidRDefault="00D47DF0" w:rsidP="00D47DF0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D47DF0" w:rsidRPr="00D47DF0" w:rsidRDefault="00D47DF0" w:rsidP="00D47DF0">
      <w:pPr>
        <w:pStyle w:val="1"/>
        <w:ind w:firstLine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47DF0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D47DF0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D47DF0" w:rsidRPr="00D47DF0" w:rsidRDefault="00D47DF0" w:rsidP="00D47DF0">
      <w:pPr>
        <w:rPr>
          <w:rFonts w:ascii="Times New Roman" w:hAnsi="Times New Roman"/>
          <w:sz w:val="32"/>
        </w:rPr>
      </w:pPr>
    </w:p>
    <w:p w:rsidR="00D47DF0" w:rsidRPr="00D47DF0" w:rsidRDefault="00D47DF0" w:rsidP="00D47DF0">
      <w:pPr>
        <w:rPr>
          <w:rFonts w:ascii="Times New Roman" w:hAnsi="Times New Roman"/>
          <w:sz w:val="28"/>
          <w:szCs w:val="28"/>
        </w:rPr>
      </w:pPr>
      <w:r w:rsidRPr="00D47DF0">
        <w:rPr>
          <w:rFonts w:ascii="Times New Roman" w:hAnsi="Times New Roman"/>
          <w:sz w:val="28"/>
          <w:szCs w:val="28"/>
        </w:rPr>
        <w:t>от _</w:t>
      </w:r>
      <w:r w:rsidR="00C868D6">
        <w:rPr>
          <w:rFonts w:ascii="Times New Roman" w:hAnsi="Times New Roman"/>
          <w:sz w:val="28"/>
          <w:szCs w:val="28"/>
          <w:u w:val="single"/>
        </w:rPr>
        <w:t>14.03.2024</w:t>
      </w:r>
      <w:r w:rsidRPr="00D47DF0">
        <w:rPr>
          <w:rFonts w:ascii="Times New Roman" w:hAnsi="Times New Roman"/>
          <w:sz w:val="28"/>
          <w:szCs w:val="28"/>
        </w:rPr>
        <w:t xml:space="preserve"> № </w:t>
      </w:r>
      <w:r w:rsidR="00C868D6">
        <w:rPr>
          <w:rFonts w:ascii="Times New Roman" w:hAnsi="Times New Roman"/>
          <w:sz w:val="28"/>
          <w:szCs w:val="28"/>
          <w:u w:val="single"/>
        </w:rPr>
        <w:t>8</w:t>
      </w:r>
    </w:p>
    <w:p w:rsidR="001F29F3" w:rsidRPr="00381209" w:rsidRDefault="00D47DF0" w:rsidP="001F29F3">
      <w:pPr>
        <w:rPr>
          <w:rFonts w:ascii="Times New Roman" w:hAnsi="Times New Roman"/>
          <w:bCs/>
          <w:sz w:val="28"/>
          <w:szCs w:val="28"/>
        </w:rPr>
      </w:pPr>
      <w:r w:rsidRPr="00D47DF0">
        <w:rPr>
          <w:rFonts w:ascii="Times New Roman" w:hAnsi="Times New Roman"/>
          <w:sz w:val="20"/>
          <w:szCs w:val="20"/>
        </w:rPr>
        <w:t xml:space="preserve">                 с</w:t>
      </w:r>
      <w:proofErr w:type="gramStart"/>
      <w:r w:rsidRPr="00D47DF0">
        <w:rPr>
          <w:rFonts w:ascii="Times New Roman" w:hAnsi="Times New Roman"/>
          <w:sz w:val="20"/>
          <w:szCs w:val="20"/>
        </w:rPr>
        <w:t>.Щ</w:t>
      </w:r>
      <w:proofErr w:type="gramEnd"/>
      <w:r w:rsidRPr="00D47DF0">
        <w:rPr>
          <w:rFonts w:ascii="Times New Roman" w:hAnsi="Times New Roman"/>
          <w:sz w:val="20"/>
          <w:szCs w:val="20"/>
        </w:rPr>
        <w:t>учье</w:t>
      </w:r>
    </w:p>
    <w:p w:rsidR="0051670E" w:rsidRPr="00D47DF0" w:rsidRDefault="0051670E" w:rsidP="00125EB2">
      <w:pPr>
        <w:pStyle w:val="Title"/>
        <w:spacing w:before="0"/>
        <w:ind w:right="4534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7DF0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заключения</w:t>
      </w:r>
      <w:r w:rsidR="001F29F3" w:rsidRPr="00D4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DF0">
        <w:rPr>
          <w:rFonts w:ascii="Times New Roman" w:hAnsi="Times New Roman" w:cs="Times New Roman"/>
          <w:b w:val="0"/>
          <w:sz w:val="28"/>
          <w:szCs w:val="28"/>
        </w:rPr>
        <w:t>договоров (соглашений)</w:t>
      </w:r>
      <w:r w:rsidR="001F29F3" w:rsidRPr="00D4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DF0">
        <w:rPr>
          <w:rFonts w:ascii="Times New Roman" w:hAnsi="Times New Roman" w:cs="Times New Roman"/>
          <w:b w:val="0"/>
          <w:sz w:val="28"/>
          <w:szCs w:val="28"/>
        </w:rPr>
        <w:t>с казачьими обществами и Положения о порядке</w:t>
      </w:r>
      <w:r w:rsidR="001F29F3" w:rsidRPr="00D4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DF0">
        <w:rPr>
          <w:rFonts w:ascii="Times New Roman" w:hAnsi="Times New Roman" w:cs="Times New Roman"/>
          <w:b w:val="0"/>
          <w:sz w:val="28"/>
          <w:szCs w:val="28"/>
        </w:rPr>
        <w:t>финансирования</w:t>
      </w:r>
      <w:r w:rsidR="001F29F3" w:rsidRPr="00D4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61986" w:rsidRPr="00D47DF0">
        <w:rPr>
          <w:rFonts w:ascii="Times New Roman" w:hAnsi="Times New Roman" w:cs="Times New Roman"/>
          <w:b w:val="0"/>
          <w:sz w:val="28"/>
          <w:szCs w:val="28"/>
        </w:rPr>
        <w:t xml:space="preserve">из </w:t>
      </w:r>
      <w:r w:rsidR="00262BC4" w:rsidRPr="00D47DF0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D47DF0" w:rsidRPr="00D47DF0">
        <w:rPr>
          <w:rFonts w:ascii="Times New Roman" w:hAnsi="Times New Roman" w:cs="Times New Roman"/>
          <w:b w:val="0"/>
          <w:sz w:val="28"/>
          <w:szCs w:val="28"/>
        </w:rPr>
        <w:t>Щучинского</w:t>
      </w:r>
      <w:r w:rsidR="00645E46" w:rsidRPr="00D47DF0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="00262BC4" w:rsidRPr="00D47DF0">
        <w:rPr>
          <w:rFonts w:ascii="Times New Roman" w:hAnsi="Times New Roman" w:cs="Times New Roman"/>
          <w:b w:val="0"/>
          <w:sz w:val="28"/>
          <w:szCs w:val="28"/>
        </w:rPr>
        <w:t>Эртильского</w:t>
      </w:r>
      <w:r w:rsidR="001F29F3" w:rsidRPr="00D4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06FD3" w:rsidRPr="00D47DF0">
        <w:rPr>
          <w:rFonts w:ascii="Times New Roman" w:hAnsi="Times New Roman" w:cs="Times New Roman"/>
          <w:b w:val="0"/>
          <w:sz w:val="28"/>
          <w:szCs w:val="28"/>
        </w:rPr>
        <w:t>муниципального района</w:t>
      </w:r>
      <w:r w:rsidR="001F29F3" w:rsidRPr="00D4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5E46" w:rsidRPr="00D47DF0">
        <w:rPr>
          <w:rFonts w:ascii="Times New Roman" w:hAnsi="Times New Roman" w:cs="Times New Roman"/>
          <w:b w:val="0"/>
          <w:sz w:val="28"/>
          <w:szCs w:val="28"/>
        </w:rPr>
        <w:t xml:space="preserve">Воронежской области </w:t>
      </w:r>
      <w:r w:rsidRPr="00D47DF0">
        <w:rPr>
          <w:rFonts w:ascii="Times New Roman" w:hAnsi="Times New Roman" w:cs="Times New Roman"/>
          <w:b w:val="0"/>
          <w:sz w:val="28"/>
          <w:szCs w:val="28"/>
        </w:rPr>
        <w:t>несения</w:t>
      </w:r>
      <w:r w:rsidR="001F29F3" w:rsidRPr="00D4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DF0">
        <w:rPr>
          <w:rFonts w:ascii="Times New Roman" w:hAnsi="Times New Roman" w:cs="Times New Roman"/>
          <w:b w:val="0"/>
          <w:sz w:val="28"/>
          <w:szCs w:val="28"/>
        </w:rPr>
        <w:t>службы членами казачьих</w:t>
      </w:r>
      <w:r w:rsidR="001F29F3" w:rsidRPr="00D47DF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47DF0">
        <w:rPr>
          <w:rFonts w:ascii="Times New Roman" w:hAnsi="Times New Roman" w:cs="Times New Roman"/>
          <w:b w:val="0"/>
          <w:sz w:val="28"/>
          <w:szCs w:val="28"/>
        </w:rPr>
        <w:t>обществ</w:t>
      </w:r>
    </w:p>
    <w:p w:rsidR="00125EB2" w:rsidRDefault="00125EB2" w:rsidP="00BF159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378E0" w:rsidRPr="00381209" w:rsidRDefault="0051670E" w:rsidP="00BF1595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381209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381209">
          <w:rPr>
            <w:rFonts w:ascii="Times New Roman" w:hAnsi="Times New Roman"/>
            <w:sz w:val="28"/>
            <w:szCs w:val="28"/>
          </w:rPr>
          <w:t>частью 5 статьи 7</w:t>
        </w:r>
      </w:hyperlink>
      <w:r w:rsidRPr="00381209">
        <w:rPr>
          <w:rFonts w:ascii="Times New Roman" w:hAnsi="Times New Roman"/>
          <w:sz w:val="28"/>
          <w:szCs w:val="28"/>
        </w:rPr>
        <w:t xml:space="preserve"> Федерального закона от 05.12.2005 № 154-ФЗ «О государственной службе российского казачества», </w:t>
      </w:r>
      <w:hyperlink r:id="rId9" w:history="1">
        <w:r w:rsidRPr="00381209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Правительства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Российской Федерации 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(соглашений) с казачьими общес</w:t>
      </w:r>
      <w:r w:rsidR="00EA5C12" w:rsidRPr="00381209">
        <w:rPr>
          <w:rFonts w:ascii="Times New Roman" w:hAnsi="Times New Roman"/>
          <w:sz w:val="28"/>
          <w:szCs w:val="28"/>
        </w:rPr>
        <w:t xml:space="preserve">твами», администрация </w:t>
      </w:r>
      <w:r w:rsidR="00BF1595">
        <w:rPr>
          <w:rFonts w:ascii="Times New Roman" w:hAnsi="Times New Roman"/>
          <w:sz w:val="28"/>
          <w:szCs w:val="28"/>
        </w:rPr>
        <w:t>Щучинского</w:t>
      </w:r>
      <w:r w:rsidR="00CA032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EA5C12" w:rsidRPr="00381209">
        <w:rPr>
          <w:rFonts w:ascii="Times New Roman" w:hAnsi="Times New Roman"/>
          <w:sz w:val="28"/>
          <w:szCs w:val="28"/>
        </w:rPr>
        <w:t>Эртильского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муниципального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района</w:t>
      </w:r>
      <w:proofErr w:type="gramEnd"/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Воронежской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>области</w:t>
      </w:r>
      <w:r w:rsidR="00BF159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BF1595" w:rsidRPr="00BF159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BF1595" w:rsidRPr="00BF159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BF1595" w:rsidRPr="00BF1595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BF1595" w:rsidRPr="00BF1595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51670E" w:rsidRPr="00381209" w:rsidRDefault="0051670E" w:rsidP="008C5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1" w:history="1">
        <w:r w:rsidRPr="00381209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81209">
        <w:rPr>
          <w:rFonts w:ascii="Times New Roman" w:hAnsi="Times New Roman" w:cs="Times New Roman"/>
          <w:sz w:val="28"/>
          <w:szCs w:val="28"/>
        </w:rPr>
        <w:t xml:space="preserve"> о порядке заключения договоров (соглашений) с казачьими обществами согласно приложению № 1 к настоящему постановлению.</w:t>
      </w:r>
    </w:p>
    <w:p w:rsidR="0051670E" w:rsidRPr="00381209" w:rsidRDefault="0051670E" w:rsidP="008C5A6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2. </w:t>
      </w:r>
      <w:r w:rsidR="00C537B4" w:rsidRPr="00381209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финансирования из </w:t>
      </w:r>
      <w:r w:rsidR="00262BC4" w:rsidRPr="0038120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BF1595">
        <w:rPr>
          <w:rFonts w:ascii="Times New Roman" w:hAnsi="Times New Roman" w:cs="Times New Roman"/>
          <w:sz w:val="28"/>
          <w:szCs w:val="28"/>
        </w:rPr>
        <w:t>Щучинского</w:t>
      </w:r>
      <w:r w:rsidR="00645E4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62BC4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906FD3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45E46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C537B4" w:rsidRPr="00381209">
        <w:rPr>
          <w:rFonts w:ascii="Times New Roman" w:hAnsi="Times New Roman" w:cs="Times New Roman"/>
          <w:sz w:val="28"/>
          <w:szCs w:val="28"/>
        </w:rPr>
        <w:t>несения службы членами казачьих обществ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C537B4" w:rsidRPr="00381209">
        <w:rPr>
          <w:rFonts w:ascii="Times New Roman" w:hAnsi="Times New Roman" w:cs="Times New Roman"/>
          <w:sz w:val="28"/>
          <w:szCs w:val="28"/>
        </w:rPr>
        <w:t>согласно приложению № 2 к настоящему постановлению</w:t>
      </w:r>
      <w:r w:rsidR="00645E46">
        <w:rPr>
          <w:rFonts w:ascii="Times New Roman" w:hAnsi="Times New Roman" w:cs="Times New Roman"/>
          <w:sz w:val="28"/>
          <w:szCs w:val="28"/>
        </w:rPr>
        <w:t>.</w:t>
      </w:r>
    </w:p>
    <w:p w:rsidR="00262BC4" w:rsidRPr="00381209" w:rsidRDefault="00262BC4" w:rsidP="008C5A61">
      <w:pPr>
        <w:spacing w:line="360" w:lineRule="auto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 xml:space="preserve">  3</w:t>
      </w:r>
      <w:r w:rsidR="004378E0" w:rsidRPr="00381209">
        <w:rPr>
          <w:rFonts w:ascii="Times New Roman" w:hAnsi="Times New Roman"/>
          <w:sz w:val="28"/>
          <w:szCs w:val="28"/>
        </w:rPr>
        <w:t xml:space="preserve">. </w:t>
      </w:r>
      <w:r w:rsidRPr="00381209">
        <w:rPr>
          <w:rFonts w:ascii="Times New Roman" w:hAnsi="Times New Roman"/>
          <w:sz w:val="28"/>
          <w:szCs w:val="28"/>
        </w:rPr>
        <w:t xml:space="preserve">  Настоящее решение вступает в силу после опубликования в сборнике нормативно - правовых актов «Муниципальный вестник»</w:t>
      </w:r>
      <w:r w:rsidR="00BF1595">
        <w:rPr>
          <w:rFonts w:ascii="Times New Roman" w:hAnsi="Times New Roman"/>
          <w:sz w:val="28"/>
          <w:szCs w:val="28"/>
        </w:rPr>
        <w:t xml:space="preserve"> </w:t>
      </w:r>
      <w:r w:rsidRPr="00381209">
        <w:rPr>
          <w:rFonts w:ascii="Times New Roman" w:hAnsi="Times New Roman"/>
          <w:sz w:val="28"/>
          <w:szCs w:val="28"/>
        </w:rPr>
        <w:t xml:space="preserve"> </w:t>
      </w:r>
      <w:r w:rsidR="00BF1595">
        <w:rPr>
          <w:rFonts w:ascii="Times New Roman" w:hAnsi="Times New Roman"/>
          <w:sz w:val="28"/>
          <w:szCs w:val="28"/>
        </w:rPr>
        <w:t>Щучинского сельского поселения</w:t>
      </w:r>
      <w:r w:rsidRPr="00381209">
        <w:rPr>
          <w:rFonts w:ascii="Times New Roman" w:hAnsi="Times New Roman"/>
          <w:sz w:val="28"/>
          <w:szCs w:val="28"/>
        </w:rPr>
        <w:t>.</w:t>
      </w:r>
    </w:p>
    <w:p w:rsidR="004378E0" w:rsidRPr="00381209" w:rsidRDefault="00262BC4" w:rsidP="008C5A61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4</w:t>
      </w:r>
      <w:r w:rsidR="004378E0" w:rsidRPr="0038120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378E0" w:rsidRPr="0038120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378E0" w:rsidRPr="00381209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45E46">
        <w:rPr>
          <w:rFonts w:ascii="Times New Roman" w:hAnsi="Times New Roman"/>
          <w:sz w:val="28"/>
          <w:szCs w:val="28"/>
        </w:rPr>
        <w:t>оставляю за собой.</w:t>
      </w:r>
    </w:p>
    <w:p w:rsidR="00125EB2" w:rsidRDefault="00D60AF6" w:rsidP="008C5A61">
      <w:pPr>
        <w:pStyle w:val="ConsPlusNormal"/>
        <w:tabs>
          <w:tab w:val="left" w:pos="75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1670E" w:rsidRPr="00381209" w:rsidRDefault="00262BC4" w:rsidP="008C5A61">
      <w:pPr>
        <w:pStyle w:val="ConsPlusNormal"/>
        <w:tabs>
          <w:tab w:val="left" w:pos="751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51670E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BF1595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645E4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CD067A" w:rsidRPr="00381209">
        <w:rPr>
          <w:rFonts w:ascii="Times New Roman" w:hAnsi="Times New Roman" w:cs="Times New Roman"/>
          <w:sz w:val="28"/>
          <w:szCs w:val="28"/>
        </w:rPr>
        <w:tab/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45E46">
        <w:rPr>
          <w:rFonts w:ascii="Times New Roman" w:hAnsi="Times New Roman" w:cs="Times New Roman"/>
          <w:sz w:val="28"/>
          <w:szCs w:val="28"/>
        </w:rPr>
        <w:t xml:space="preserve"> </w:t>
      </w:r>
      <w:r w:rsidR="00BF1595">
        <w:rPr>
          <w:rFonts w:ascii="Times New Roman" w:hAnsi="Times New Roman" w:cs="Times New Roman"/>
          <w:sz w:val="28"/>
          <w:szCs w:val="28"/>
        </w:rPr>
        <w:t>Е.М.Меркулов</w:t>
      </w:r>
    </w:p>
    <w:p w:rsidR="007F49AE" w:rsidRPr="00381209" w:rsidRDefault="001F29F3" w:rsidP="008C5A61">
      <w:pPr>
        <w:spacing w:line="360" w:lineRule="auto"/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 w:rsidR="0051670E" w:rsidRPr="0038120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51670E" w:rsidRPr="00381209" w:rsidRDefault="0051670E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к постан</w:t>
      </w:r>
      <w:r w:rsidR="00BB6F01" w:rsidRPr="00381209">
        <w:rPr>
          <w:rFonts w:ascii="Times New Roman" w:hAnsi="Times New Roman"/>
          <w:sz w:val="28"/>
          <w:szCs w:val="28"/>
        </w:rPr>
        <w:t xml:space="preserve">овлению администрации </w:t>
      </w:r>
      <w:r w:rsidR="006B07A8">
        <w:rPr>
          <w:rFonts w:ascii="Times New Roman" w:hAnsi="Times New Roman"/>
          <w:sz w:val="28"/>
          <w:szCs w:val="28"/>
        </w:rPr>
        <w:t xml:space="preserve"> </w:t>
      </w:r>
      <w:r w:rsidR="00125EB2">
        <w:rPr>
          <w:rFonts w:ascii="Times New Roman" w:hAnsi="Times New Roman"/>
          <w:sz w:val="28"/>
          <w:szCs w:val="28"/>
        </w:rPr>
        <w:t xml:space="preserve">Щучинского </w:t>
      </w:r>
      <w:r w:rsidR="006B07A8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/>
          <w:sz w:val="28"/>
          <w:szCs w:val="28"/>
        </w:rPr>
        <w:t>Эртильского</w:t>
      </w:r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51670E" w:rsidRPr="00381209" w:rsidRDefault="006B07A8" w:rsidP="001F29F3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FB" w:rsidRPr="00381209">
        <w:rPr>
          <w:rFonts w:ascii="Times New Roman" w:hAnsi="Times New Roman"/>
          <w:sz w:val="28"/>
          <w:szCs w:val="28"/>
        </w:rPr>
        <w:t>т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="00BB6F01" w:rsidRPr="00381209">
        <w:rPr>
          <w:rFonts w:ascii="Times New Roman" w:hAnsi="Times New Roman"/>
          <w:sz w:val="28"/>
          <w:szCs w:val="28"/>
        </w:rPr>
        <w:t>_________ 2024 г. № ______</w:t>
      </w:r>
      <w:r w:rsidR="0051670E" w:rsidRPr="00381209">
        <w:rPr>
          <w:rFonts w:ascii="Times New Roman" w:hAnsi="Times New Roman"/>
          <w:sz w:val="28"/>
          <w:szCs w:val="28"/>
        </w:rPr>
        <w:t xml:space="preserve"> 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C537B4" w:rsidRPr="00381209" w:rsidRDefault="00C537B4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о порядке заключения договоров (соглашений) с казачьими обществами</w:t>
      </w:r>
    </w:p>
    <w:p w:rsidR="0051670E" w:rsidRPr="00381209" w:rsidRDefault="0051670E" w:rsidP="001F29F3">
      <w:pPr>
        <w:ind w:firstLine="709"/>
        <w:rPr>
          <w:rFonts w:ascii="Times New Roman" w:hAnsi="Times New Roman"/>
          <w:sz w:val="28"/>
          <w:szCs w:val="28"/>
        </w:rPr>
      </w:pP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закл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ючения администрацией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</w:t>
      </w:r>
      <w:r w:rsidR="006B07A8">
        <w:rPr>
          <w:rFonts w:ascii="Times New Roman" w:hAnsi="Times New Roman" w:cs="Times New Roman"/>
          <w:sz w:val="28"/>
          <w:szCs w:val="28"/>
        </w:rPr>
        <w:t>–</w:t>
      </w:r>
      <w:r w:rsidRPr="00381209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)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договоров (соглашений) с осуществляющими свою деяте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льность на территории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в целях оказания содействия органам</w:t>
      </w:r>
      <w:proofErr w:type="gramEnd"/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местного самоуправления Администрации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в осуществлении установленных задач и функций. </w:t>
      </w:r>
    </w:p>
    <w:p w:rsidR="00D61986" w:rsidRPr="00381209" w:rsidRDefault="00D61986" w:rsidP="001F29F3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FFFFFF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</w:t>
      </w:r>
      <w:r w:rsidRPr="00381209">
        <w:rPr>
          <w:rFonts w:ascii="Times New Roman" w:hAnsi="Times New Roman" w:cs="Times New Roman"/>
          <w:bCs/>
          <w:iCs/>
          <w:sz w:val="28"/>
          <w:szCs w:val="28"/>
        </w:rPr>
        <w:t>оговоры оформляются в соответствии с формой договора, утвержденной приказом Федерального агентства по делам национальностей от 23 ноября 2015 года №86.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 Сторонами договоров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sz w:val="28"/>
          <w:szCs w:val="28"/>
        </w:rPr>
        <w:t>являются: Администрация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с одной стороны, и казачье общество, с другой стороны.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3. Решение о заключении Администрацией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дог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овора принимает глава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74389B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4. Договор от имени Администрации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подписывается главой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Эртильского </w:t>
      </w:r>
      <w:r w:rsidRPr="00381209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 либо уполномоченным им лицом.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Договор от имени казачьего общества подписывается атаманом казачьего общества.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81209">
        <w:rPr>
          <w:rFonts w:ascii="Times New Roman" w:hAnsi="Times New Roman" w:cs="Times New Roman"/>
          <w:sz w:val="28"/>
          <w:szCs w:val="28"/>
        </w:rPr>
        <w:t xml:space="preserve">В договоре должны быть определены предмет договора, условия и порядок привлечения членов казачьих обществ к содействию органам местного самоуправления </w:t>
      </w:r>
      <w:r w:rsidR="00906FD3" w:rsidRPr="00381209">
        <w:rPr>
          <w:rFonts w:ascii="Times New Roman" w:hAnsi="Times New Roman" w:cs="Times New Roman"/>
          <w:sz w:val="28"/>
          <w:szCs w:val="28"/>
        </w:rPr>
        <w:t>Администрации</w:t>
      </w:r>
      <w:r w:rsidR="001F29F3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права и обязанности сторон, порядок финансового обеспечения, сроки действия договора, основания и порядок изменения и досрочного расторжения договора, а также иные условия, связанные с исполнением положений договора.</w:t>
      </w:r>
      <w:proofErr w:type="gramEnd"/>
    </w:p>
    <w:tbl>
      <w:tblPr>
        <w:tblW w:w="0" w:type="auto"/>
        <w:tblLook w:val="04A0"/>
      </w:tblPr>
      <w:tblGrid>
        <w:gridCol w:w="4785"/>
        <w:gridCol w:w="4785"/>
      </w:tblGrid>
      <w:tr w:rsidR="0051670E" w:rsidRPr="00381209" w:rsidTr="009B37D8">
        <w:tc>
          <w:tcPr>
            <w:tcW w:w="4785" w:type="dxa"/>
            <w:shd w:val="clear" w:color="auto" w:fill="auto"/>
          </w:tcPr>
          <w:p w:rsidR="0051670E" w:rsidRPr="00381209" w:rsidRDefault="0051670E" w:rsidP="001F29F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51670E" w:rsidRPr="00381209" w:rsidRDefault="0051670E" w:rsidP="001F29F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29F3" w:rsidRPr="00381209" w:rsidRDefault="001F29F3" w:rsidP="001F29F3">
      <w:pPr>
        <w:ind w:left="5103"/>
        <w:rPr>
          <w:rFonts w:ascii="Times New Roman" w:hAnsi="Times New Roman"/>
          <w:sz w:val="28"/>
          <w:szCs w:val="28"/>
        </w:rPr>
      </w:pPr>
    </w:p>
    <w:p w:rsidR="007F49AE" w:rsidRPr="00381209" w:rsidRDefault="001F29F3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br w:type="page"/>
      </w:r>
      <w:r w:rsidR="0051670E" w:rsidRPr="00381209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20604A" w:rsidRPr="00381209" w:rsidRDefault="0051670E" w:rsidP="001F29F3">
      <w:pPr>
        <w:ind w:left="5103" w:firstLine="0"/>
        <w:rPr>
          <w:rFonts w:ascii="Times New Roman" w:hAnsi="Times New Roman"/>
          <w:sz w:val="28"/>
          <w:szCs w:val="28"/>
        </w:rPr>
      </w:pPr>
      <w:r w:rsidRPr="00381209">
        <w:rPr>
          <w:rFonts w:ascii="Times New Roman" w:hAnsi="Times New Roman"/>
          <w:sz w:val="28"/>
          <w:szCs w:val="28"/>
        </w:rPr>
        <w:t>к постан</w:t>
      </w:r>
      <w:r w:rsidR="00BB6F01" w:rsidRPr="00381209">
        <w:rPr>
          <w:rFonts w:ascii="Times New Roman" w:hAnsi="Times New Roman"/>
          <w:sz w:val="28"/>
          <w:szCs w:val="28"/>
        </w:rPr>
        <w:t xml:space="preserve">овлению администрации </w:t>
      </w:r>
      <w:r w:rsidR="00125EB2">
        <w:rPr>
          <w:rFonts w:ascii="Times New Roman" w:hAnsi="Times New Roman"/>
          <w:sz w:val="28"/>
          <w:szCs w:val="28"/>
        </w:rPr>
        <w:t>Щучинского</w:t>
      </w:r>
      <w:r w:rsidR="006B07A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/>
          <w:sz w:val="28"/>
          <w:szCs w:val="28"/>
        </w:rPr>
        <w:t>Эртильского</w:t>
      </w:r>
      <w:r w:rsidRPr="0038120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51670E" w:rsidRPr="00381209" w:rsidRDefault="006B07A8" w:rsidP="001F29F3">
      <w:pPr>
        <w:ind w:left="5103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432FB" w:rsidRPr="00381209">
        <w:rPr>
          <w:rFonts w:ascii="Times New Roman" w:hAnsi="Times New Roman"/>
          <w:sz w:val="28"/>
          <w:szCs w:val="28"/>
        </w:rPr>
        <w:t>т</w:t>
      </w:r>
      <w:r w:rsidR="001F29F3" w:rsidRPr="00381209">
        <w:rPr>
          <w:rFonts w:ascii="Times New Roman" w:hAnsi="Times New Roman"/>
          <w:sz w:val="28"/>
          <w:szCs w:val="28"/>
        </w:rPr>
        <w:t xml:space="preserve"> </w:t>
      </w:r>
      <w:r w:rsidR="00BB6F01" w:rsidRPr="00381209">
        <w:rPr>
          <w:rFonts w:ascii="Times New Roman" w:hAnsi="Times New Roman"/>
          <w:sz w:val="28"/>
          <w:szCs w:val="28"/>
        </w:rPr>
        <w:t>___________ 2024 г. № ______</w:t>
      </w: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left="5103" w:firstLine="0"/>
        <w:jc w:val="both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/>
          <w:b w:val="0"/>
        </w:rPr>
      </w:pPr>
    </w:p>
    <w:p w:rsidR="0051670E" w:rsidRPr="00381209" w:rsidRDefault="0051670E" w:rsidP="001F29F3">
      <w:pPr>
        <w:pStyle w:val="42"/>
        <w:shd w:val="clear" w:color="auto" w:fill="auto"/>
        <w:spacing w:before="0" w:after="0" w:line="240" w:lineRule="auto"/>
        <w:ind w:firstLine="709"/>
        <w:rPr>
          <w:rFonts w:ascii="Times New Roman" w:hAnsi="Times New Roman"/>
          <w:b w:val="0"/>
        </w:rPr>
      </w:pPr>
      <w:r w:rsidRPr="00381209">
        <w:rPr>
          <w:rFonts w:ascii="Times New Roman" w:hAnsi="Times New Roman"/>
          <w:b w:val="0"/>
        </w:rPr>
        <w:t>ПОЛОЖЕНИЕ</w:t>
      </w:r>
    </w:p>
    <w:p w:rsidR="00855A25" w:rsidRPr="00381209" w:rsidRDefault="00855A25" w:rsidP="001F29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81209">
        <w:rPr>
          <w:rFonts w:ascii="Times New Roman" w:hAnsi="Times New Roman" w:cs="Times New Roman"/>
          <w:bCs/>
          <w:sz w:val="28"/>
          <w:szCs w:val="28"/>
        </w:rPr>
        <w:t>о порядке финансирования из</w:t>
      </w:r>
      <w:r w:rsidR="001F29F3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sz w:val="28"/>
          <w:szCs w:val="28"/>
        </w:rPr>
        <w:t>бюджета</w:t>
      </w:r>
      <w:r w:rsidR="00BB6F01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125E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7A8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bCs/>
          <w:sz w:val="28"/>
          <w:szCs w:val="28"/>
        </w:rPr>
        <w:t>Эртильского</w:t>
      </w:r>
      <w:r w:rsidR="00906FD3" w:rsidRPr="00381209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1F29F3" w:rsidRPr="003812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1209">
        <w:rPr>
          <w:rFonts w:ascii="Times New Roman" w:hAnsi="Times New Roman" w:cs="Times New Roman"/>
          <w:bCs/>
          <w:sz w:val="28"/>
          <w:szCs w:val="28"/>
        </w:rPr>
        <w:t>несения службы членами казачьих обществ</w:t>
      </w:r>
    </w:p>
    <w:p w:rsidR="00855A25" w:rsidRPr="00381209" w:rsidRDefault="00855A25" w:rsidP="001F29F3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55A25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55A25" w:rsidRPr="00381209">
        <w:rPr>
          <w:rFonts w:ascii="Times New Roman" w:hAnsi="Times New Roman" w:cs="Times New Roman"/>
          <w:sz w:val="28"/>
          <w:szCs w:val="28"/>
        </w:rPr>
        <w:t>Настоящее Положение регулирует порядок фина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нсирования из бюджета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расходов, связанных с несением службы членами казачьих обществ, принявшими на себя обязательства по несению службы в целях оказания содействия о</w:t>
      </w:r>
      <w:r w:rsidR="001308D3">
        <w:rPr>
          <w:rFonts w:ascii="Times New Roman" w:hAnsi="Times New Roman" w:cs="Times New Roman"/>
          <w:sz w:val="28"/>
          <w:szCs w:val="28"/>
        </w:rPr>
        <w:t>рганам местного самоуправления а</w:t>
      </w:r>
      <w:r w:rsidR="00855A25" w:rsidRPr="0038120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25EB2">
        <w:rPr>
          <w:rFonts w:ascii="Times New Roman" w:hAnsi="Times New Roman" w:cs="Times New Roman"/>
          <w:sz w:val="28"/>
          <w:szCs w:val="28"/>
        </w:rPr>
        <w:t xml:space="preserve">Щучинского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D63BA" w:rsidRPr="00381209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 w:rsidR="00855A25" w:rsidRPr="00381209">
        <w:rPr>
          <w:rFonts w:ascii="Times New Roman" w:hAnsi="Times New Roman" w:cs="Times New Roman"/>
          <w:sz w:val="28"/>
          <w:szCs w:val="28"/>
        </w:rPr>
        <w:t>в осуществлении установленных задач и функций, при условии, что казачье общество внесено в государственный реестр казачьих</w:t>
      </w:r>
      <w:proofErr w:type="gramEnd"/>
      <w:r w:rsidR="00855A25" w:rsidRPr="00381209">
        <w:rPr>
          <w:rFonts w:ascii="Times New Roman" w:hAnsi="Times New Roman" w:cs="Times New Roman"/>
          <w:sz w:val="28"/>
          <w:szCs w:val="28"/>
        </w:rPr>
        <w:t xml:space="preserve"> обществ в Российской Федерации и зарегистрированных на территории Воронежской области.</w:t>
      </w:r>
    </w:p>
    <w:p w:rsidR="00710AFB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2.</w:t>
      </w:r>
      <w:r w:rsidR="00D61986" w:rsidRPr="00381209">
        <w:rPr>
          <w:rFonts w:ascii="Times New Roman" w:hAnsi="Times New Roman" w:cs="Times New Roman"/>
          <w:sz w:val="28"/>
          <w:szCs w:val="28"/>
        </w:rPr>
        <w:t xml:space="preserve"> 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несением 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6D63BA" w:rsidRPr="0038120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B07A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D63BA" w:rsidRPr="00381209">
        <w:rPr>
          <w:rFonts w:ascii="Times New Roman" w:hAnsi="Times New Roman" w:cs="Times New Roman"/>
          <w:sz w:val="28"/>
          <w:szCs w:val="28"/>
        </w:rPr>
        <w:t>с</w:t>
      </w:r>
      <w:r w:rsidR="00710AFB" w:rsidRPr="00381209">
        <w:rPr>
          <w:rFonts w:ascii="Times New Roman" w:hAnsi="Times New Roman" w:cs="Times New Roman"/>
          <w:sz w:val="28"/>
          <w:szCs w:val="28"/>
        </w:rPr>
        <w:t xml:space="preserve"> казачьими обществами в соответствии с Приложением 1 к настоящему постановлению.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3. Порядок финансирования конкретных расходов, связанных с выполнением членами казачьих обществ установленных задач и функций органов ме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области, является неотъемлемой частью каждого договора (соглашения).</w:t>
      </w:r>
    </w:p>
    <w:p w:rsidR="0051670E" w:rsidRPr="00381209" w:rsidRDefault="0051670E" w:rsidP="001F29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209">
        <w:rPr>
          <w:rFonts w:ascii="Times New Roman" w:hAnsi="Times New Roman" w:cs="Times New Roman"/>
          <w:sz w:val="28"/>
          <w:szCs w:val="28"/>
        </w:rPr>
        <w:t>4. Финансирование расходов Администрации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81209">
        <w:rPr>
          <w:rFonts w:ascii="Times New Roman" w:hAnsi="Times New Roman" w:cs="Times New Roman"/>
          <w:sz w:val="28"/>
          <w:szCs w:val="28"/>
        </w:rPr>
        <w:t>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Сове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та народных депутатов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</w:t>
      </w:r>
      <w:r w:rsidR="00BB6F01" w:rsidRPr="00381209">
        <w:rPr>
          <w:rFonts w:ascii="Times New Roman" w:hAnsi="Times New Roman" w:cs="Times New Roman"/>
          <w:sz w:val="28"/>
          <w:szCs w:val="28"/>
        </w:rPr>
        <w:t xml:space="preserve">кой области о бюджете </w:t>
      </w:r>
      <w:r w:rsidR="00125EB2">
        <w:rPr>
          <w:rFonts w:ascii="Times New Roman" w:hAnsi="Times New Roman" w:cs="Times New Roman"/>
          <w:sz w:val="28"/>
          <w:szCs w:val="28"/>
        </w:rPr>
        <w:t>Щучинского</w:t>
      </w:r>
      <w:r w:rsidR="006B07A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B6F01" w:rsidRPr="00381209">
        <w:rPr>
          <w:rFonts w:ascii="Times New Roman" w:hAnsi="Times New Roman" w:cs="Times New Roman"/>
          <w:sz w:val="28"/>
          <w:szCs w:val="28"/>
        </w:rPr>
        <w:t>Эртильского</w:t>
      </w:r>
      <w:r w:rsidRPr="00381209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sectPr w:rsidR="0051670E" w:rsidRPr="00381209" w:rsidSect="00BF1595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3BE" w:rsidRDefault="009333BE" w:rsidP="001F29F3">
      <w:r>
        <w:separator/>
      </w:r>
    </w:p>
  </w:endnote>
  <w:endnote w:type="continuationSeparator" w:id="0">
    <w:p w:rsidR="009333BE" w:rsidRDefault="009333BE" w:rsidP="001F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3BE" w:rsidRDefault="009333BE" w:rsidP="001F29F3">
      <w:r>
        <w:separator/>
      </w:r>
    </w:p>
  </w:footnote>
  <w:footnote w:type="continuationSeparator" w:id="0">
    <w:p w:rsidR="009333BE" w:rsidRDefault="009333BE" w:rsidP="001F2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06AF7"/>
    <w:multiLevelType w:val="hybridMultilevel"/>
    <w:tmpl w:val="5E1840C4"/>
    <w:lvl w:ilvl="0" w:tplc="788065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34A"/>
    <w:rsid w:val="00036E0B"/>
    <w:rsid w:val="000467C6"/>
    <w:rsid w:val="00083263"/>
    <w:rsid w:val="00087042"/>
    <w:rsid w:val="000B3C4E"/>
    <w:rsid w:val="000C24BC"/>
    <w:rsid w:val="000C5F53"/>
    <w:rsid w:val="000C7BA4"/>
    <w:rsid w:val="000D236C"/>
    <w:rsid w:val="00100840"/>
    <w:rsid w:val="001107CB"/>
    <w:rsid w:val="00125EB2"/>
    <w:rsid w:val="001308D3"/>
    <w:rsid w:val="00130CAF"/>
    <w:rsid w:val="00146793"/>
    <w:rsid w:val="001E0701"/>
    <w:rsid w:val="001F29F3"/>
    <w:rsid w:val="0020604A"/>
    <w:rsid w:val="00213041"/>
    <w:rsid w:val="002336C2"/>
    <w:rsid w:val="002613FD"/>
    <w:rsid w:val="00262BC4"/>
    <w:rsid w:val="0027469A"/>
    <w:rsid w:val="0027498D"/>
    <w:rsid w:val="002D0004"/>
    <w:rsid w:val="0032416A"/>
    <w:rsid w:val="003432FB"/>
    <w:rsid w:val="00381209"/>
    <w:rsid w:val="003818BD"/>
    <w:rsid w:val="00381FC2"/>
    <w:rsid w:val="00390BE9"/>
    <w:rsid w:val="003C575C"/>
    <w:rsid w:val="003C6719"/>
    <w:rsid w:val="003D4D23"/>
    <w:rsid w:val="00400E2B"/>
    <w:rsid w:val="00415A70"/>
    <w:rsid w:val="004378E0"/>
    <w:rsid w:val="0044394C"/>
    <w:rsid w:val="004538B7"/>
    <w:rsid w:val="004A330B"/>
    <w:rsid w:val="004C134A"/>
    <w:rsid w:val="0051670E"/>
    <w:rsid w:val="00521932"/>
    <w:rsid w:val="00554601"/>
    <w:rsid w:val="00561DF0"/>
    <w:rsid w:val="0056484A"/>
    <w:rsid w:val="00583059"/>
    <w:rsid w:val="00596CCC"/>
    <w:rsid w:val="005D12AD"/>
    <w:rsid w:val="005D34B4"/>
    <w:rsid w:val="005D79C6"/>
    <w:rsid w:val="006304D3"/>
    <w:rsid w:val="00645E46"/>
    <w:rsid w:val="006959C2"/>
    <w:rsid w:val="006B07A8"/>
    <w:rsid w:val="006C26EF"/>
    <w:rsid w:val="006D29F9"/>
    <w:rsid w:val="006D63BA"/>
    <w:rsid w:val="006F536C"/>
    <w:rsid w:val="00710AFB"/>
    <w:rsid w:val="00714E8B"/>
    <w:rsid w:val="0072234A"/>
    <w:rsid w:val="007325D3"/>
    <w:rsid w:val="0074389B"/>
    <w:rsid w:val="00787F71"/>
    <w:rsid w:val="007D2CDC"/>
    <w:rsid w:val="007D34CB"/>
    <w:rsid w:val="007F49AE"/>
    <w:rsid w:val="007F66C8"/>
    <w:rsid w:val="00807566"/>
    <w:rsid w:val="00850EC3"/>
    <w:rsid w:val="00855A25"/>
    <w:rsid w:val="008657CB"/>
    <w:rsid w:val="00873EFF"/>
    <w:rsid w:val="008748A4"/>
    <w:rsid w:val="008C5A61"/>
    <w:rsid w:val="008D38C8"/>
    <w:rsid w:val="008E309A"/>
    <w:rsid w:val="008F4698"/>
    <w:rsid w:val="00906FD3"/>
    <w:rsid w:val="00931416"/>
    <w:rsid w:val="009333BE"/>
    <w:rsid w:val="00942096"/>
    <w:rsid w:val="00943C60"/>
    <w:rsid w:val="0094411E"/>
    <w:rsid w:val="009457A2"/>
    <w:rsid w:val="00963799"/>
    <w:rsid w:val="00963FB2"/>
    <w:rsid w:val="009A5E62"/>
    <w:rsid w:val="009B37D8"/>
    <w:rsid w:val="009B4131"/>
    <w:rsid w:val="009C5B1C"/>
    <w:rsid w:val="009E0142"/>
    <w:rsid w:val="009E4487"/>
    <w:rsid w:val="00A84380"/>
    <w:rsid w:val="00AD0D7D"/>
    <w:rsid w:val="00AE42F1"/>
    <w:rsid w:val="00AE4B9E"/>
    <w:rsid w:val="00B07EA5"/>
    <w:rsid w:val="00B2402A"/>
    <w:rsid w:val="00B3138D"/>
    <w:rsid w:val="00B76E1C"/>
    <w:rsid w:val="00BA40C0"/>
    <w:rsid w:val="00BB0967"/>
    <w:rsid w:val="00BB3C4F"/>
    <w:rsid w:val="00BB6F01"/>
    <w:rsid w:val="00BF102C"/>
    <w:rsid w:val="00BF1595"/>
    <w:rsid w:val="00C31F49"/>
    <w:rsid w:val="00C537B4"/>
    <w:rsid w:val="00C868D6"/>
    <w:rsid w:val="00CA0328"/>
    <w:rsid w:val="00CD067A"/>
    <w:rsid w:val="00CD317F"/>
    <w:rsid w:val="00D43052"/>
    <w:rsid w:val="00D47DF0"/>
    <w:rsid w:val="00D60AF6"/>
    <w:rsid w:val="00D61986"/>
    <w:rsid w:val="00D97ADA"/>
    <w:rsid w:val="00DE0465"/>
    <w:rsid w:val="00DE0FA2"/>
    <w:rsid w:val="00E349D5"/>
    <w:rsid w:val="00E42C4E"/>
    <w:rsid w:val="00E53725"/>
    <w:rsid w:val="00E76720"/>
    <w:rsid w:val="00EA1ADE"/>
    <w:rsid w:val="00EA5C12"/>
    <w:rsid w:val="00EF6922"/>
    <w:rsid w:val="00F45A88"/>
    <w:rsid w:val="00F45C72"/>
    <w:rsid w:val="00F46F76"/>
    <w:rsid w:val="00F71661"/>
    <w:rsid w:val="00F9275C"/>
    <w:rsid w:val="00FD06F7"/>
    <w:rsid w:val="00FD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B41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1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B4131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8D38C8"/>
    <w:rPr>
      <w:sz w:val="28"/>
      <w:lang w:val="ru-RU" w:eastAsia="ru-RU" w:bidi="ar-SA"/>
    </w:rPr>
  </w:style>
  <w:style w:type="character" w:customStyle="1" w:styleId="11">
    <w:name w:val="Знак Знак1"/>
    <w:locked/>
    <w:rsid w:val="00943C60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516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1">
    <w:name w:val="Основной текст (4)_"/>
    <w:link w:val="42"/>
    <w:uiPriority w:val="99"/>
    <w:rsid w:val="005167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1670E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aliases w:val="!Части документа Знак"/>
    <w:link w:val="1"/>
    <w:rsid w:val="001F29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F29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F29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F29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B41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rsid w:val="001F29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B4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1F2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9F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B41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1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1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B413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B413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B413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B413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B413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9B4131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9B4131"/>
  </w:style>
  <w:style w:type="paragraph" w:styleId="a3">
    <w:name w:val="header"/>
    <w:aliases w:val=" Знак,Знак"/>
    <w:basedOn w:val="a"/>
    <w:link w:val="a4"/>
    <w:rsid w:val="004C134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Title"/>
    <w:basedOn w:val="a"/>
    <w:qFormat/>
    <w:rsid w:val="004C134A"/>
    <w:pPr>
      <w:jc w:val="center"/>
    </w:pPr>
    <w:rPr>
      <w:b/>
      <w:bCs/>
      <w:szCs w:val="20"/>
    </w:rPr>
  </w:style>
  <w:style w:type="paragraph" w:styleId="a6">
    <w:name w:val="Balloon Text"/>
    <w:basedOn w:val="a"/>
    <w:semiHidden/>
    <w:rsid w:val="00FD351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87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9B4131"/>
    <w:rPr>
      <w:color w:val="0000FF"/>
      <w:u w:val="none"/>
    </w:rPr>
  </w:style>
  <w:style w:type="character" w:customStyle="1" w:styleId="a4">
    <w:name w:val="Верхний колонтитул Знак"/>
    <w:aliases w:val=" Знак Знак,Знак Знак"/>
    <w:link w:val="a3"/>
    <w:rsid w:val="008D38C8"/>
    <w:rPr>
      <w:sz w:val="28"/>
      <w:lang w:val="ru-RU" w:eastAsia="ru-RU" w:bidi="ar-SA"/>
    </w:rPr>
  </w:style>
  <w:style w:type="character" w:customStyle="1" w:styleId="11">
    <w:name w:val=" Знак Знак1"/>
    <w:locked/>
    <w:rsid w:val="00943C60"/>
    <w:rPr>
      <w:sz w:val="28"/>
      <w:szCs w:val="28"/>
      <w:lang w:val="ru-RU" w:eastAsia="ru-RU" w:bidi="ar-SA"/>
    </w:rPr>
  </w:style>
  <w:style w:type="paragraph" w:customStyle="1" w:styleId="ConsPlusNormal">
    <w:name w:val="ConsPlusNormal"/>
    <w:rsid w:val="0051670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41">
    <w:name w:val="Основной текст (4)_"/>
    <w:link w:val="42"/>
    <w:uiPriority w:val="99"/>
    <w:rsid w:val="0051670E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1670E"/>
    <w:pPr>
      <w:shd w:val="clear" w:color="auto" w:fill="FFFFFF"/>
      <w:spacing w:before="900" w:after="900" w:line="320" w:lineRule="exact"/>
      <w:jc w:val="center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rsid w:val="001F29F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F29F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F29F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F29F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B4131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rsid w:val="009B4131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link w:val="a9"/>
    <w:rsid w:val="001F29F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B413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footer"/>
    <w:basedOn w:val="a"/>
    <w:link w:val="ac"/>
    <w:rsid w:val="001F29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1F29F3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B413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B413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B413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FC25997693D1CC6EFC172D194874534A120FDD35ECA11A9F7FA71EF69DB623DF43BD6F58E69345C584C6A96830CBAC0D0B328204AA5420i8a2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FC25997693D1CC6EFC172D19487453481D0AD738E9A11A9F7FA71EF69DB623DF43BD6F58E6934CC384C6A96830CBAC0D0B328204AA5420i8a2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B0F1E-88B9-4562-BBFE-F5ECE049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150</TotalTime>
  <Pages>3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6069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P31</vt:lpwstr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consultantplus://offline/ref=E9FC25997693D1CC6EFC172D19487453481D0AD738E9A11A9F7FA71EF69DB623DF43BD6F58E6934CC384C6A96830CBAC0D0B328204AA5420i8a2L</vt:lpwstr>
      </vt:variant>
      <vt:variant>
        <vt:lpwstr/>
      </vt:variant>
      <vt:variant>
        <vt:i4>2687076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consultantplus://offline/ref=E9FC25997693D1CC6EFC172D194874534A120FDD35ECA11A9F7FA71EF69DB623DF43BD6F58E69345C584C6A96830CBAC0D0B328204AA5420i8a2L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Лосева Инна Владиславовна</dc:creator>
  <cp:lastModifiedBy>User</cp:lastModifiedBy>
  <cp:revision>8</cp:revision>
  <cp:lastPrinted>2024-03-19T06:04:00Z</cp:lastPrinted>
  <dcterms:created xsi:type="dcterms:W3CDTF">2024-02-20T06:37:00Z</dcterms:created>
  <dcterms:modified xsi:type="dcterms:W3CDTF">2024-03-19T06:43:00Z</dcterms:modified>
</cp:coreProperties>
</file>