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CF" w:rsidRPr="00312A2E" w:rsidRDefault="00E551CF" w:rsidP="00CA0E51">
      <w:pPr>
        <w:spacing w:line="240" w:lineRule="auto"/>
        <w:jc w:val="center"/>
        <w:rPr>
          <w:rFonts w:ascii="Times New Roman" w:hAnsi="Times New Roman" w:cs="Times New Roman"/>
          <w:sz w:val="28"/>
          <w:szCs w:val="28"/>
        </w:rPr>
      </w:pPr>
      <w:r w:rsidRPr="00312A2E">
        <w:rPr>
          <w:rFonts w:ascii="Times New Roman" w:hAnsi="Times New Roman" w:cs="Times New Roman"/>
          <w:sz w:val="28"/>
          <w:szCs w:val="28"/>
        </w:rPr>
        <w:t>АДМИНИСТРАЦИЯ  ЩУЧИНСКОГО  СЕЛЬСКОГО  ПОСЕЛЕНИЯ ЭРТИЛЬСКОГО  МУНИЦИПАЛЬНОГО  РАЙОНА                           ВОРОНЕЖСКОЙ  ОБЛАСТИ</w:t>
      </w:r>
    </w:p>
    <w:p w:rsidR="00E551CF" w:rsidRPr="00312A2E" w:rsidRDefault="00E551CF" w:rsidP="00CA0E51">
      <w:pPr>
        <w:spacing w:line="240" w:lineRule="auto"/>
        <w:jc w:val="center"/>
        <w:rPr>
          <w:rFonts w:ascii="Times New Roman" w:hAnsi="Times New Roman" w:cs="Times New Roman"/>
          <w:sz w:val="28"/>
          <w:szCs w:val="28"/>
        </w:rPr>
      </w:pPr>
      <w:r w:rsidRPr="00312A2E">
        <w:rPr>
          <w:rFonts w:ascii="Times New Roman" w:hAnsi="Times New Roman" w:cs="Times New Roman"/>
          <w:sz w:val="28"/>
          <w:szCs w:val="28"/>
        </w:rPr>
        <w:t>П О С Т А Н О В Л Е Н И Е</w:t>
      </w:r>
    </w:p>
    <w:p w:rsidR="00E551CF" w:rsidRPr="00312A2E" w:rsidRDefault="00E551CF" w:rsidP="005D5A16">
      <w:pPr>
        <w:ind w:left="900" w:hanging="900"/>
        <w:rPr>
          <w:rFonts w:ascii="Times New Roman" w:hAnsi="Times New Roman" w:cs="Times New Roman"/>
          <w:sz w:val="28"/>
          <w:szCs w:val="28"/>
        </w:rPr>
      </w:pPr>
      <w:r w:rsidRPr="00312A2E">
        <w:rPr>
          <w:rFonts w:ascii="Times New Roman" w:hAnsi="Times New Roman" w:cs="Times New Roman"/>
          <w:sz w:val="28"/>
          <w:szCs w:val="28"/>
        </w:rPr>
        <w:t xml:space="preserve">от </w:t>
      </w:r>
      <w:r>
        <w:rPr>
          <w:rFonts w:ascii="Times New Roman" w:hAnsi="Times New Roman" w:cs="Times New Roman"/>
          <w:sz w:val="28"/>
          <w:szCs w:val="28"/>
          <w:u w:val="single"/>
        </w:rPr>
        <w:t>25.12.2015</w:t>
      </w:r>
      <w:r w:rsidRPr="00312A2E">
        <w:rPr>
          <w:rFonts w:ascii="Times New Roman" w:hAnsi="Times New Roman" w:cs="Times New Roman"/>
          <w:sz w:val="28"/>
          <w:szCs w:val="28"/>
        </w:rPr>
        <w:t xml:space="preserve"> г. № </w:t>
      </w:r>
      <w:r>
        <w:rPr>
          <w:rFonts w:ascii="Times New Roman" w:hAnsi="Times New Roman" w:cs="Times New Roman"/>
          <w:sz w:val="28"/>
          <w:szCs w:val="28"/>
          <w:u w:val="single"/>
        </w:rPr>
        <w:t>134</w:t>
      </w:r>
      <w:r w:rsidRPr="00312A2E">
        <w:rPr>
          <w:rFonts w:ascii="Times New Roman" w:hAnsi="Times New Roman" w:cs="Times New Roman"/>
          <w:sz w:val="28"/>
          <w:szCs w:val="28"/>
        </w:rPr>
        <w:t xml:space="preserve">                                                                                                      </w:t>
      </w:r>
      <w:r w:rsidRPr="00312A2E">
        <w:rPr>
          <w:rFonts w:ascii="Times New Roman" w:hAnsi="Times New Roman" w:cs="Times New Roman"/>
          <w:sz w:val="20"/>
          <w:szCs w:val="20"/>
        </w:rPr>
        <w:t>с.Щучье</w:t>
      </w:r>
    </w:p>
    <w:tbl>
      <w:tblPr>
        <w:tblW w:w="0" w:type="auto"/>
        <w:tblInd w:w="-106" w:type="dxa"/>
        <w:tblLook w:val="0000"/>
      </w:tblPr>
      <w:tblGrid>
        <w:gridCol w:w="6048"/>
      </w:tblGrid>
      <w:tr w:rsidR="00E551CF" w:rsidRPr="00312A2E">
        <w:trPr>
          <w:trHeight w:val="2879"/>
        </w:trPr>
        <w:tc>
          <w:tcPr>
            <w:tcW w:w="6048" w:type="dxa"/>
          </w:tcPr>
          <w:p w:rsidR="00E551CF" w:rsidRPr="00312A2E" w:rsidRDefault="00E551CF" w:rsidP="0036364D">
            <w:pPr>
              <w:spacing w:line="240" w:lineRule="auto"/>
              <w:jc w:val="both"/>
              <w:rPr>
                <w:rFonts w:ascii="Times New Roman" w:hAnsi="Times New Roman" w:cs="Times New Roman"/>
                <w:sz w:val="28"/>
                <w:szCs w:val="28"/>
              </w:rPr>
            </w:pPr>
            <w:r w:rsidRPr="00312A2E">
              <w:rPr>
                <w:rFonts w:ascii="Times New Roman" w:hAnsi="Times New Roman" w:cs="Times New Roman"/>
                <w:sz w:val="28"/>
                <w:szCs w:val="28"/>
              </w:rPr>
              <w:t>Об утверждении административного регламента администрации Щучинского сельского поселения Эртильского муниципального района Воронежской области по предоставлению муниципальной услуги «</w:t>
            </w:r>
            <w:r w:rsidRPr="00312A2E">
              <w:rPr>
                <w:rFonts w:ascii="Times New Roman" w:hAnsi="Times New Roman" w:cs="Times New Roman"/>
                <w:color w:val="000000"/>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312A2E">
              <w:rPr>
                <w:rFonts w:ascii="Times New Roman" w:hAnsi="Times New Roman" w:cs="Times New Roman"/>
                <w:sz w:val="28"/>
                <w:szCs w:val="28"/>
              </w:rPr>
              <w:t>».</w:t>
            </w:r>
          </w:p>
        </w:tc>
      </w:tr>
    </w:tbl>
    <w:p w:rsidR="00E551CF" w:rsidRPr="00312A2E" w:rsidRDefault="00E551CF" w:rsidP="005D5A16">
      <w:pPr>
        <w:spacing w:line="360" w:lineRule="auto"/>
        <w:ind w:firstLine="720"/>
        <w:jc w:val="both"/>
        <w:rPr>
          <w:rFonts w:ascii="Times New Roman" w:hAnsi="Times New Roman" w:cs="Times New Roman"/>
          <w:b/>
          <w:bCs/>
          <w:sz w:val="28"/>
          <w:szCs w:val="28"/>
          <w:highlight w:val="yellow"/>
        </w:rPr>
      </w:pPr>
      <w:r w:rsidRPr="00312A2E">
        <w:rPr>
          <w:rFonts w:ascii="Times New Roman" w:hAnsi="Times New Roman" w:cs="Times New Roman"/>
          <w:sz w:val="28"/>
          <w:szCs w:val="28"/>
        </w:rPr>
        <w:t>В соответствии с Федеральным законом от 27 июля 2010 года № 210-ФЗ «</w:t>
      </w:r>
      <w:r w:rsidRPr="00312A2E">
        <w:rPr>
          <w:rFonts w:ascii="Times New Roman" w:hAnsi="Times New Roman" w:cs="Times New Roman"/>
          <w:color w:val="000000"/>
          <w:sz w:val="28"/>
          <w:szCs w:val="28"/>
        </w:rPr>
        <w:t>Об организации предоставления государственных и муниципальных услуг</w:t>
      </w:r>
      <w:r w:rsidRPr="00312A2E">
        <w:rPr>
          <w:rFonts w:ascii="Times New Roman" w:hAnsi="Times New Roman" w:cs="Times New Roman"/>
          <w:sz w:val="28"/>
          <w:szCs w:val="28"/>
        </w:rPr>
        <w:t xml:space="preserve">»,  на основании постановления администрации </w:t>
      </w:r>
      <w:r w:rsidRPr="00312A2E">
        <w:rPr>
          <w:rFonts w:ascii="Times New Roman" w:hAnsi="Times New Roman" w:cs="Times New Roman"/>
          <w:color w:val="000000"/>
          <w:sz w:val="28"/>
          <w:szCs w:val="28"/>
        </w:rPr>
        <w:t xml:space="preserve">  Щучинского  сельского поселения Эртильского муниципального Воронежской области от </w:t>
      </w:r>
      <w:r>
        <w:rPr>
          <w:rFonts w:ascii="Times New Roman" w:hAnsi="Times New Roman" w:cs="Times New Roman"/>
          <w:color w:val="000000"/>
          <w:sz w:val="28"/>
          <w:szCs w:val="28"/>
        </w:rPr>
        <w:t xml:space="preserve">23.11.2015 г. № 123 </w:t>
      </w:r>
      <w:r w:rsidRPr="00312A2E">
        <w:rPr>
          <w:rFonts w:ascii="Times New Roman" w:hAnsi="Times New Roman" w:cs="Times New Roman"/>
          <w:color w:val="000000"/>
          <w:sz w:val="28"/>
          <w:szCs w:val="28"/>
        </w:rPr>
        <w:t>«</w:t>
      </w:r>
      <w:r w:rsidRPr="00312A2E">
        <w:rPr>
          <w:rFonts w:ascii="Times New Roman" w:hAnsi="Times New Roman" w:cs="Times New Roman"/>
          <w:sz w:val="28"/>
          <w:szCs w:val="28"/>
        </w:rPr>
        <w:t>Об утверждении перечня  муниципальных услуг  предоставляемых администрацией Щучинского сельского поселения Эртильского муниципального района Воронежской области»,</w:t>
      </w:r>
      <w:r w:rsidRPr="00312A2E">
        <w:rPr>
          <w:rFonts w:ascii="Times New Roman" w:hAnsi="Times New Roman" w:cs="Times New Roman"/>
          <w:color w:val="000000"/>
          <w:sz w:val="28"/>
          <w:szCs w:val="28"/>
        </w:rPr>
        <w:t xml:space="preserve"> а</w:t>
      </w:r>
      <w:r w:rsidRPr="00312A2E">
        <w:rPr>
          <w:rFonts w:ascii="Times New Roman" w:hAnsi="Times New Roman" w:cs="Times New Roman"/>
          <w:sz w:val="28"/>
          <w:szCs w:val="28"/>
        </w:rPr>
        <w:t xml:space="preserve">дминистрация Щучинского сельского поселения </w:t>
      </w:r>
      <w:r w:rsidRPr="00312A2E">
        <w:rPr>
          <w:rFonts w:ascii="Times New Roman" w:hAnsi="Times New Roman" w:cs="Times New Roman"/>
          <w:b/>
          <w:bCs/>
          <w:sz w:val="28"/>
          <w:szCs w:val="28"/>
        </w:rPr>
        <w:t>постановляет:</w:t>
      </w:r>
    </w:p>
    <w:p w:rsidR="00E551CF" w:rsidRPr="00312A2E" w:rsidRDefault="00E551CF" w:rsidP="005D5A16">
      <w:pPr>
        <w:spacing w:line="360" w:lineRule="auto"/>
        <w:ind w:firstLine="720"/>
        <w:jc w:val="both"/>
        <w:rPr>
          <w:rFonts w:ascii="Times New Roman" w:hAnsi="Times New Roman" w:cs="Times New Roman"/>
          <w:sz w:val="28"/>
          <w:szCs w:val="28"/>
        </w:rPr>
      </w:pPr>
      <w:r w:rsidRPr="00312A2E">
        <w:rPr>
          <w:rFonts w:ascii="Times New Roman" w:hAnsi="Times New Roman" w:cs="Times New Roman"/>
          <w:sz w:val="28"/>
          <w:szCs w:val="28"/>
        </w:rPr>
        <w:t xml:space="preserve">1. Утвердить прилагаемый Административный регламент администрации </w:t>
      </w:r>
      <w:r w:rsidRPr="00312A2E">
        <w:rPr>
          <w:rFonts w:ascii="Times New Roman" w:hAnsi="Times New Roman" w:cs="Times New Roman"/>
          <w:color w:val="000000"/>
          <w:sz w:val="28"/>
          <w:szCs w:val="28"/>
        </w:rPr>
        <w:t xml:space="preserve">Щучинского  сельского поселения Эртильского муниципального Воронежской области </w:t>
      </w:r>
      <w:r w:rsidRPr="00312A2E">
        <w:rPr>
          <w:rFonts w:ascii="Times New Roman" w:hAnsi="Times New Roman" w:cs="Times New Roman"/>
          <w:sz w:val="28"/>
          <w:szCs w:val="28"/>
        </w:rPr>
        <w:t xml:space="preserve"> по предоставлению муниципальной услуги «</w:t>
      </w:r>
      <w:r w:rsidRPr="00312A2E">
        <w:rPr>
          <w:rFonts w:ascii="Times New Roman" w:hAnsi="Times New Roman" w:cs="Times New Roman"/>
          <w:color w:val="000000"/>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312A2E">
        <w:rPr>
          <w:rFonts w:ascii="Times New Roman" w:hAnsi="Times New Roman" w:cs="Times New Roman"/>
          <w:sz w:val="28"/>
          <w:szCs w:val="28"/>
        </w:rPr>
        <w:t xml:space="preserve">». </w:t>
      </w:r>
    </w:p>
    <w:p w:rsidR="00E551CF" w:rsidRPr="00312A2E" w:rsidRDefault="00E551CF" w:rsidP="005D5A16">
      <w:pPr>
        <w:spacing w:line="360" w:lineRule="auto"/>
        <w:ind w:firstLine="720"/>
        <w:rPr>
          <w:rFonts w:ascii="Times New Roman" w:hAnsi="Times New Roman" w:cs="Times New Roman"/>
          <w:sz w:val="28"/>
          <w:szCs w:val="28"/>
        </w:rPr>
      </w:pPr>
      <w:r w:rsidRPr="00312A2E">
        <w:rPr>
          <w:rFonts w:ascii="Times New Roman" w:hAnsi="Times New Roman" w:cs="Times New Roman"/>
          <w:sz w:val="28"/>
          <w:szCs w:val="28"/>
        </w:rPr>
        <w:t>2.  Опубликовать настоящее постановление в «Муниципальном вестнике»-сборнике  нормативно-правовых актов Щучинского сельского поселения и на официальном сайте администрации Щучинского сельского поселения.</w:t>
      </w:r>
    </w:p>
    <w:p w:rsidR="00E551CF" w:rsidRPr="00312A2E" w:rsidRDefault="00E551CF" w:rsidP="005D5A16">
      <w:pPr>
        <w:spacing w:line="360" w:lineRule="auto"/>
        <w:ind w:firstLine="720"/>
        <w:jc w:val="both"/>
        <w:rPr>
          <w:rFonts w:ascii="Times New Roman" w:hAnsi="Times New Roman" w:cs="Times New Roman"/>
          <w:sz w:val="28"/>
          <w:szCs w:val="28"/>
        </w:rPr>
      </w:pPr>
      <w:r w:rsidRPr="00312A2E">
        <w:rPr>
          <w:rFonts w:ascii="Times New Roman" w:hAnsi="Times New Roman" w:cs="Times New Roman"/>
          <w:sz w:val="28"/>
          <w:szCs w:val="28"/>
        </w:rPr>
        <w:t>3. Контроль за исполнением данного постановления  оставляю за собой</w:t>
      </w:r>
      <w:r w:rsidRPr="00312A2E">
        <w:rPr>
          <w:rFonts w:ascii="Times New Roman" w:hAnsi="Times New Roman" w:cs="Times New Roman"/>
          <w:color w:val="000000"/>
          <w:sz w:val="28"/>
          <w:szCs w:val="28"/>
        </w:rPr>
        <w:t>.</w:t>
      </w:r>
    </w:p>
    <w:p w:rsidR="00E551CF" w:rsidRPr="00312A2E" w:rsidRDefault="00E551CF" w:rsidP="005D5A16">
      <w:pPr>
        <w:spacing w:line="360" w:lineRule="auto"/>
        <w:ind w:firstLine="709"/>
        <w:rPr>
          <w:rFonts w:ascii="Times New Roman" w:hAnsi="Times New Roman" w:cs="Times New Roman"/>
          <w:sz w:val="28"/>
          <w:szCs w:val="28"/>
        </w:rPr>
      </w:pPr>
      <w:r w:rsidRPr="00312A2E">
        <w:rPr>
          <w:rFonts w:ascii="Times New Roman" w:hAnsi="Times New Roman" w:cs="Times New Roman"/>
          <w:sz w:val="28"/>
          <w:szCs w:val="28"/>
        </w:rPr>
        <w:t>Глава сельского поселения                                       Е.М.Меркулов</w:t>
      </w:r>
    </w:p>
    <w:p w:rsidR="00E551CF" w:rsidRPr="00312A2E" w:rsidRDefault="00E551CF" w:rsidP="005D5A16">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312A2E">
        <w:rPr>
          <w:rFonts w:ascii="Times New Roman" w:hAnsi="Times New Roman" w:cs="Times New Roman"/>
          <w:sz w:val="24"/>
          <w:szCs w:val="24"/>
        </w:rPr>
        <w:t>Утвержден</w:t>
      </w:r>
    </w:p>
    <w:p w:rsidR="00E551CF" w:rsidRPr="00312A2E" w:rsidRDefault="00E551CF" w:rsidP="005D5A16">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312A2E">
        <w:rPr>
          <w:rFonts w:ascii="Times New Roman" w:hAnsi="Times New Roman" w:cs="Times New Roman"/>
          <w:sz w:val="24"/>
          <w:szCs w:val="24"/>
        </w:rPr>
        <w:t>Постановлением администрации</w:t>
      </w:r>
    </w:p>
    <w:p w:rsidR="00E551CF" w:rsidRPr="00312A2E" w:rsidRDefault="00E551CF" w:rsidP="005D5A16">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312A2E">
        <w:rPr>
          <w:rFonts w:ascii="Times New Roman" w:hAnsi="Times New Roman" w:cs="Times New Roman"/>
          <w:sz w:val="24"/>
          <w:szCs w:val="24"/>
        </w:rPr>
        <w:t>Щучинского сельского поселения</w:t>
      </w:r>
    </w:p>
    <w:p w:rsidR="00E551CF" w:rsidRPr="00312A2E" w:rsidRDefault="00E551CF" w:rsidP="005D5A16">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312A2E">
        <w:rPr>
          <w:rFonts w:ascii="Times New Roman" w:hAnsi="Times New Roman" w:cs="Times New Roman"/>
          <w:sz w:val="24"/>
          <w:szCs w:val="24"/>
        </w:rPr>
        <w:t>Эртильского</w:t>
      </w:r>
      <w:r>
        <w:rPr>
          <w:rFonts w:ascii="Times New Roman" w:hAnsi="Times New Roman" w:cs="Times New Roman"/>
          <w:sz w:val="24"/>
          <w:szCs w:val="24"/>
        </w:rPr>
        <w:t xml:space="preserve"> </w:t>
      </w:r>
      <w:r w:rsidRPr="00312A2E">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w:t>
      </w:r>
      <w:r w:rsidRPr="00312A2E">
        <w:rPr>
          <w:rFonts w:ascii="Times New Roman" w:hAnsi="Times New Roman" w:cs="Times New Roman"/>
          <w:sz w:val="24"/>
          <w:szCs w:val="24"/>
        </w:rPr>
        <w:t>Воронежской области</w:t>
      </w:r>
    </w:p>
    <w:p w:rsidR="00E551CF" w:rsidRPr="005A06AA" w:rsidRDefault="00E551CF" w:rsidP="005D5A16">
      <w:pPr>
        <w:pStyle w:val="110"/>
        <w:shd w:val="clear" w:color="auto" w:fill="auto"/>
        <w:tabs>
          <w:tab w:val="right" w:leader="underscore" w:pos="7979"/>
          <w:tab w:val="right" w:pos="8195"/>
          <w:tab w:val="right" w:pos="8498"/>
        </w:tabs>
        <w:spacing w:before="0"/>
        <w:ind w:left="5664"/>
        <w:jc w:val="both"/>
        <w:rPr>
          <w:sz w:val="24"/>
          <w:szCs w:val="24"/>
        </w:rPr>
      </w:pPr>
      <w:r w:rsidRPr="00312A2E">
        <w:rPr>
          <w:rFonts w:ascii="Times New Roman" w:hAnsi="Times New Roman" w:cs="Times New Roman"/>
          <w:sz w:val="24"/>
          <w:szCs w:val="24"/>
        </w:rPr>
        <w:t>От</w:t>
      </w:r>
      <w:r>
        <w:rPr>
          <w:rFonts w:ascii="Times New Roman" w:hAnsi="Times New Roman" w:cs="Times New Roman"/>
          <w:sz w:val="24"/>
          <w:szCs w:val="24"/>
        </w:rPr>
        <w:t xml:space="preserve"> </w:t>
      </w:r>
      <w:r w:rsidRPr="00A15B09">
        <w:rPr>
          <w:rFonts w:ascii="Times New Roman" w:hAnsi="Times New Roman" w:cs="Times New Roman"/>
          <w:sz w:val="24"/>
          <w:szCs w:val="24"/>
          <w:u w:val="single"/>
        </w:rPr>
        <w:t>25.12.2015</w:t>
      </w:r>
      <w:r w:rsidRPr="00312A2E">
        <w:rPr>
          <w:rFonts w:ascii="Times New Roman" w:hAnsi="Times New Roman" w:cs="Times New Roman"/>
          <w:sz w:val="24"/>
          <w:szCs w:val="24"/>
        </w:rPr>
        <w:tab/>
        <w:t>г. №</w:t>
      </w:r>
      <w:r>
        <w:rPr>
          <w:rFonts w:ascii="Times New Roman" w:hAnsi="Times New Roman" w:cs="Times New Roman"/>
          <w:sz w:val="24"/>
          <w:szCs w:val="24"/>
          <w:u w:val="single"/>
        </w:rPr>
        <w:t>134</w:t>
      </w:r>
    </w:p>
    <w:p w:rsidR="00E551CF" w:rsidRPr="00321B66" w:rsidRDefault="00E551CF" w:rsidP="005D5A16">
      <w:pPr>
        <w:pStyle w:val="ConsPlusNormal"/>
        <w:ind w:firstLine="709"/>
        <w:jc w:val="center"/>
        <w:rPr>
          <w:rFonts w:ascii="Times New Roman" w:hAnsi="Times New Roman" w:cs="Times New Roman"/>
          <w:sz w:val="28"/>
          <w:szCs w:val="28"/>
        </w:rPr>
      </w:pPr>
    </w:p>
    <w:p w:rsidR="00E551CF" w:rsidRPr="002F1110" w:rsidRDefault="00E551CF" w:rsidP="00FB5C62">
      <w:pPr>
        <w:pStyle w:val="ConsPlusNormal"/>
        <w:ind w:firstLine="709"/>
        <w:jc w:val="center"/>
        <w:rPr>
          <w:rFonts w:ascii="Times New Roman" w:hAnsi="Times New Roman" w:cs="Times New Roman"/>
          <w:sz w:val="28"/>
          <w:szCs w:val="28"/>
        </w:rPr>
      </w:pPr>
    </w:p>
    <w:p w:rsidR="00E551CF" w:rsidRPr="00E46235" w:rsidRDefault="00E551CF" w:rsidP="00E46235">
      <w:pPr>
        <w:pStyle w:val="ConsPlusTitle"/>
        <w:jc w:val="center"/>
        <w:rPr>
          <w:rFonts w:ascii="Times New Roman" w:hAnsi="Times New Roman" w:cs="Times New Roman"/>
          <w:sz w:val="28"/>
          <w:szCs w:val="28"/>
        </w:rPr>
      </w:pPr>
      <w:bookmarkStart w:id="0" w:name="P33"/>
      <w:bookmarkEnd w:id="0"/>
      <w:r w:rsidRPr="00E46235">
        <w:rPr>
          <w:rFonts w:ascii="Times New Roman" w:hAnsi="Times New Roman" w:cs="Times New Roman"/>
          <w:sz w:val="28"/>
          <w:szCs w:val="28"/>
        </w:rPr>
        <w:t>АДМИНИСТРАТИВНЫЙ РЕГЛАМЕНТ</w:t>
      </w:r>
    </w:p>
    <w:p w:rsidR="00E551CF" w:rsidRPr="00E46235" w:rsidRDefault="00E551CF" w:rsidP="00E46235">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предоставления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E551CF" w:rsidRPr="002F1110" w:rsidRDefault="00E551CF" w:rsidP="00FB5C62">
      <w:pPr>
        <w:pStyle w:val="ConsPlusNormal"/>
        <w:ind w:firstLine="709"/>
        <w:jc w:val="center"/>
        <w:rPr>
          <w:rFonts w:ascii="Times New Roman" w:hAnsi="Times New Roman" w:cs="Times New Roman"/>
          <w:sz w:val="28"/>
          <w:szCs w:val="28"/>
        </w:rPr>
      </w:pPr>
    </w:p>
    <w:p w:rsidR="00E551CF" w:rsidRPr="002F1110" w:rsidRDefault="00E551CF" w:rsidP="00FB5C62">
      <w:pPr>
        <w:pStyle w:val="ConsPlusNormal"/>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E551CF" w:rsidRPr="002F1110" w:rsidRDefault="00E551CF" w:rsidP="0073741A">
      <w:pPr>
        <w:pStyle w:val="ConsPlusNormal"/>
        <w:ind w:firstLine="709"/>
        <w:jc w:val="both"/>
        <w:rPr>
          <w:rFonts w:ascii="Times New Roman" w:hAnsi="Times New Roman" w:cs="Times New Roman"/>
          <w:sz w:val="28"/>
          <w:szCs w:val="28"/>
        </w:rPr>
      </w:pPr>
    </w:p>
    <w:p w:rsidR="00E551CF" w:rsidRPr="004E55F6" w:rsidRDefault="00E551CF" w:rsidP="0073741A">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Предмет регулирования административного регламента.</w:t>
      </w:r>
    </w:p>
    <w:p w:rsidR="00E551CF" w:rsidRPr="004E55F6" w:rsidRDefault="00E551CF" w:rsidP="0073741A">
      <w:pPr>
        <w:pStyle w:val="ConsPlusNormal"/>
        <w:ind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cs="Times New Roman"/>
          <w:color w:val="000000"/>
          <w:sz w:val="28"/>
          <w:szCs w:val="28"/>
        </w:rPr>
        <w:t xml:space="preserve"> </w:t>
      </w:r>
      <w:r w:rsidRPr="004E55F6">
        <w:rPr>
          <w:rFonts w:ascii="Times New Roman" w:hAnsi="Times New Roman" w:cs="Times New Roman"/>
          <w:color w:val="000000"/>
          <w:sz w:val="28"/>
          <w:szCs w:val="28"/>
        </w:rPr>
        <w:t>являются отношения, возникающие между заявителями</w:t>
      </w:r>
      <w:r>
        <w:rPr>
          <w:rFonts w:ascii="Times New Roman" w:hAnsi="Times New Roman" w:cs="Times New Roman"/>
          <w:color w:val="000000"/>
          <w:sz w:val="28"/>
          <w:szCs w:val="28"/>
        </w:rPr>
        <w:t xml:space="preserve"> и</w:t>
      </w:r>
      <w:r w:rsidRPr="004E55F6">
        <w:rPr>
          <w:rFonts w:ascii="Times New Roman" w:hAnsi="Times New Roman" w:cs="Times New Roman"/>
          <w:color w:val="000000"/>
          <w:sz w:val="28"/>
          <w:szCs w:val="28"/>
        </w:rPr>
        <w:t xml:space="preserve"> администрацией </w:t>
      </w:r>
      <w:r>
        <w:rPr>
          <w:rFonts w:ascii="Times New Roman" w:hAnsi="Times New Roman" w:cs="Times New Roman"/>
          <w:color w:val="000000"/>
          <w:sz w:val="28"/>
          <w:szCs w:val="28"/>
        </w:rPr>
        <w:t>Щучинского</w:t>
      </w:r>
      <w:r w:rsidRPr="004E55F6">
        <w:rPr>
          <w:rFonts w:ascii="Times New Roman" w:hAnsi="Times New Roman" w:cs="Times New Roman"/>
          <w:color w:val="000000"/>
          <w:sz w:val="28"/>
          <w:szCs w:val="28"/>
        </w:rPr>
        <w:t xml:space="preserve"> сельского поселения</w:t>
      </w:r>
      <w:r>
        <w:rPr>
          <w:rFonts w:ascii="Times New Roman" w:hAnsi="Times New Roman" w:cs="Times New Roman"/>
          <w:color w:val="000000"/>
          <w:sz w:val="28"/>
          <w:szCs w:val="28"/>
        </w:rPr>
        <w:t>,</w:t>
      </w:r>
      <w:r w:rsidRPr="004E55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при</w:t>
      </w:r>
      <w:r w:rsidRPr="004E55F6">
        <w:rPr>
          <w:rFonts w:ascii="Times New Roman" w:hAnsi="Times New Roman" w:cs="Times New Roman"/>
          <w:color w:val="000000"/>
          <w:sz w:val="28"/>
          <w:szCs w:val="28"/>
        </w:rPr>
        <w:t xml:space="preserve"> принятии решений, о предоставление в собственность, аренду земельного участка, расположенного на территории </w:t>
      </w:r>
      <w:r>
        <w:rPr>
          <w:rFonts w:ascii="Times New Roman" w:hAnsi="Times New Roman" w:cs="Times New Roman"/>
          <w:color w:val="000000"/>
          <w:sz w:val="28"/>
          <w:szCs w:val="28"/>
        </w:rPr>
        <w:t>Щучинского</w:t>
      </w:r>
      <w:r w:rsidRPr="004E55F6">
        <w:rPr>
          <w:rFonts w:ascii="Times New Roman" w:hAnsi="Times New Roman" w:cs="Times New Roman"/>
          <w:color w:val="000000"/>
          <w:sz w:val="28"/>
          <w:szCs w:val="28"/>
        </w:rPr>
        <w:t xml:space="preserve"> сельского поселения 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E551CF" w:rsidRPr="004E55F6" w:rsidRDefault="00E551CF" w:rsidP="0073741A">
      <w:pPr>
        <w:pStyle w:val="ConsPlusNormal"/>
        <w:ind w:firstLine="709"/>
        <w:jc w:val="both"/>
        <w:rPr>
          <w:rFonts w:ascii="Times New Roman" w:hAnsi="Times New Roman" w:cs="Times New Roman"/>
          <w:color w:val="000000"/>
          <w:sz w:val="28"/>
          <w:szCs w:val="28"/>
        </w:rPr>
      </w:pPr>
    </w:p>
    <w:p w:rsidR="00E551CF" w:rsidRPr="004E55F6" w:rsidRDefault="00E551CF" w:rsidP="0073741A">
      <w:pPr>
        <w:pStyle w:val="ListParagraph"/>
        <w:numPr>
          <w:ilvl w:val="1"/>
          <w:numId w:val="1"/>
        </w:numPr>
        <w:tabs>
          <w:tab w:val="left" w:pos="1440"/>
          <w:tab w:val="left" w:pos="1560"/>
        </w:tabs>
        <w:spacing w:line="240" w:lineRule="auto"/>
        <w:ind w:left="0"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Описание заявителей</w:t>
      </w:r>
    </w:p>
    <w:p w:rsidR="00E551CF" w:rsidRPr="004E55F6" w:rsidRDefault="00E551CF" w:rsidP="0073741A">
      <w:pPr>
        <w:pStyle w:val="ConsPlusNormal"/>
        <w:ind w:firstLine="709"/>
        <w:jc w:val="both"/>
        <w:rPr>
          <w:rFonts w:ascii="Times New Roman" w:hAnsi="Times New Roman" w:cs="Times New Roman"/>
          <w:color w:val="000000"/>
          <w:sz w:val="28"/>
          <w:szCs w:val="28"/>
          <w:shd w:val="clear" w:color="auto" w:fill="FFFFFF"/>
        </w:rPr>
      </w:pPr>
      <w:r w:rsidRPr="004E55F6">
        <w:rPr>
          <w:rFonts w:ascii="Times New Roman" w:hAnsi="Times New Roman" w:cs="Times New Roman"/>
          <w:color w:val="000000"/>
          <w:sz w:val="28"/>
          <w:szCs w:val="28"/>
        </w:rPr>
        <w:t xml:space="preserve">С заявлением о проведении </w:t>
      </w:r>
      <w:r w:rsidRPr="004E55F6">
        <w:rPr>
          <w:rFonts w:ascii="Times New Roman" w:hAnsi="Times New Roman" w:cs="Times New Roman"/>
          <w:color w:val="000000"/>
          <w:sz w:val="28"/>
          <w:szCs w:val="28"/>
          <w:lang w:eastAsia="en-US"/>
        </w:rPr>
        <w:t xml:space="preserve">аукциона по продаже земельного участка или </w:t>
      </w:r>
      <w:r w:rsidRPr="004E55F6">
        <w:rPr>
          <w:rFonts w:ascii="Times New Roman" w:hAnsi="Times New Roman" w:cs="Times New Roman"/>
          <w:color w:val="000000"/>
          <w:sz w:val="28"/>
          <w:szCs w:val="28"/>
        </w:rPr>
        <w:t>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color w:val="000000"/>
          <w:sz w:val="28"/>
          <w:szCs w:val="28"/>
        </w:rPr>
        <w:t xml:space="preserve"> </w:t>
      </w:r>
      <w:r w:rsidRPr="004E55F6">
        <w:rPr>
          <w:rFonts w:ascii="Times New Roman" w:hAnsi="Times New Roman" w:cs="Times New Roman"/>
          <w:color w:val="000000"/>
          <w:sz w:val="28"/>
          <w:szCs w:val="28"/>
        </w:rPr>
        <w:t xml:space="preserve">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 и получившие постановление об утверждении схемы расположения земельного участка на кадастровом плане территории, а также </w:t>
      </w:r>
      <w:r w:rsidRPr="004E55F6">
        <w:rPr>
          <w:rFonts w:ascii="Times New Roman" w:hAnsi="Times New Roman" w:cs="Times New Roman"/>
          <w:color w:val="000000"/>
          <w:sz w:val="28"/>
          <w:szCs w:val="28"/>
          <w:lang w:eastAsia="en-US"/>
        </w:rPr>
        <w:t xml:space="preserve">обеспечившие </w:t>
      </w:r>
      <w:r w:rsidRPr="004E55F6">
        <w:rPr>
          <w:rFonts w:ascii="Times New Roman" w:hAnsi="Times New Roman" w:cs="Times New Roman"/>
          <w:color w:val="000000"/>
          <w:sz w:val="28"/>
          <w:szCs w:val="28"/>
        </w:rPr>
        <w:t xml:space="preserve">выполнение кадастровых работ в целях образования земельного участка и государственный кадастровый учет земельного участка и </w:t>
      </w:r>
      <w:r w:rsidRPr="004E55F6">
        <w:rPr>
          <w:rFonts w:ascii="Times New Roman" w:hAnsi="Times New Roman" w:cs="Times New Roman"/>
          <w:color w:val="000000"/>
          <w:sz w:val="28"/>
          <w:szCs w:val="28"/>
          <w:shd w:val="clear" w:color="auto" w:fill="FFFFFF"/>
        </w:rPr>
        <w:t>заинтересованные в приобретении земельного участка на торгах.</w:t>
      </w:r>
    </w:p>
    <w:p w:rsidR="00E551CF" w:rsidRPr="004E55F6" w:rsidRDefault="00E551CF" w:rsidP="0073741A">
      <w:pPr>
        <w:pStyle w:val="ConsPlusNormal"/>
        <w:ind w:firstLine="709"/>
        <w:jc w:val="both"/>
        <w:rPr>
          <w:rFonts w:ascii="Times New Roman" w:hAnsi="Times New Roman" w:cs="Times New Roman"/>
          <w:color w:val="000000"/>
          <w:sz w:val="28"/>
          <w:szCs w:val="28"/>
          <w:shd w:val="clear" w:color="auto" w:fill="FFFFFF"/>
        </w:rPr>
      </w:pPr>
      <w:r w:rsidRPr="004E55F6">
        <w:rPr>
          <w:rFonts w:ascii="Times New Roman" w:hAnsi="Times New Roman" w:cs="Times New Roman"/>
          <w:color w:val="000000"/>
          <w:sz w:val="28"/>
          <w:szCs w:val="28"/>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E55F6">
        <w:rPr>
          <w:rFonts w:ascii="Times New Roman" w:hAnsi="Times New Roman" w:cs="Times New Roman"/>
          <w:color w:val="000000"/>
          <w:sz w:val="28"/>
          <w:szCs w:val="28"/>
          <w:shd w:val="clear" w:color="auto" w:fill="FFFFFF"/>
        </w:rPr>
        <w:t xml:space="preserve"> заинтересованные в приобретении земельного участка на торгах.</w:t>
      </w:r>
    </w:p>
    <w:p w:rsidR="00E551CF" w:rsidRPr="004E55F6" w:rsidRDefault="00E551CF" w:rsidP="0073741A">
      <w:pPr>
        <w:pStyle w:val="ConsPlusNormal"/>
        <w:ind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shd w:val="clear" w:color="auto" w:fill="FFFFFF"/>
        </w:rPr>
        <w:t>От имени заявителей за предоставлением муниципальной услуги могут обратиться</w:t>
      </w:r>
      <w:r w:rsidRPr="004E55F6">
        <w:rPr>
          <w:rFonts w:ascii="Times New Roman" w:hAnsi="Times New Roman" w:cs="Times New Roman"/>
          <w:color w:val="000000"/>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E551CF" w:rsidRPr="004E55F6" w:rsidRDefault="00E551CF" w:rsidP="0073741A">
      <w:pPr>
        <w:pStyle w:val="ListParagraph"/>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Требования к порядку информирования о предоставлении муниципальной услуги.</w:t>
      </w:r>
    </w:p>
    <w:p w:rsidR="00E551CF" w:rsidRPr="004E55F6" w:rsidRDefault="00E551CF" w:rsidP="0073741A">
      <w:pPr>
        <w:pStyle w:val="ConsPlusNormal"/>
        <w:numPr>
          <w:ilvl w:val="2"/>
          <w:numId w:val="1"/>
        </w:numPr>
        <w:tabs>
          <w:tab w:val="num" w:pos="142"/>
        </w:tabs>
        <w:suppressAutoHyphens/>
        <w:autoSpaceDN/>
        <w:ind w:left="0" w:firstLine="709"/>
        <w:jc w:val="both"/>
        <w:rPr>
          <w:rFonts w:ascii="Times New Roman" w:hAnsi="Times New Roman" w:cs="Times New Roman"/>
          <w:color w:val="000000"/>
          <w:sz w:val="28"/>
          <w:szCs w:val="28"/>
        </w:rPr>
      </w:pPr>
      <w:bookmarkStart w:id="1" w:name="P45"/>
      <w:bookmarkEnd w:id="1"/>
      <w:r w:rsidRPr="004E55F6">
        <w:rPr>
          <w:rFonts w:ascii="Times New Roman" w:hAnsi="Times New Roman" w:cs="Times New Roman"/>
          <w:color w:val="000000"/>
          <w:sz w:val="28"/>
          <w:szCs w:val="28"/>
        </w:rPr>
        <w:t xml:space="preserve">Орган, предоставляющий муниципальную услугу: администрация </w:t>
      </w:r>
      <w:r>
        <w:rPr>
          <w:rFonts w:ascii="Times New Roman" w:hAnsi="Times New Roman" w:cs="Times New Roman"/>
          <w:color w:val="000000"/>
          <w:sz w:val="28"/>
          <w:szCs w:val="28"/>
        </w:rPr>
        <w:t>Щучинского</w:t>
      </w:r>
      <w:r w:rsidRPr="004E55F6">
        <w:rPr>
          <w:rFonts w:ascii="Times New Roman" w:hAnsi="Times New Roman" w:cs="Times New Roman"/>
          <w:color w:val="000000"/>
          <w:sz w:val="28"/>
          <w:szCs w:val="28"/>
        </w:rPr>
        <w:t xml:space="preserve"> сельского поселения (далее – администрация).</w:t>
      </w:r>
    </w:p>
    <w:p w:rsidR="00E551CF" w:rsidRPr="004E55F6" w:rsidRDefault="00E551CF" w:rsidP="0073741A">
      <w:pPr>
        <w:widowControl w:val="0"/>
        <w:tabs>
          <w:tab w:val="num" w:pos="142"/>
          <w:tab w:val="left" w:pos="1440"/>
          <w:tab w:val="left" w:pos="1560"/>
        </w:tabs>
        <w:spacing w:line="240" w:lineRule="auto"/>
        <w:ind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 xml:space="preserve">Администрация расположена по адресу: </w:t>
      </w:r>
      <w:r w:rsidRPr="006726C2">
        <w:rPr>
          <w:rFonts w:ascii="Times New Roman" w:hAnsi="Times New Roman" w:cs="Times New Roman"/>
          <w:sz w:val="28"/>
          <w:szCs w:val="28"/>
        </w:rPr>
        <w:t>397020,Воронежская область, Эртильский район, с.Щучье, ул.Ленина, 38.</w:t>
      </w:r>
    </w:p>
    <w:p w:rsidR="00E551CF" w:rsidRPr="004E55F6" w:rsidRDefault="00E551CF" w:rsidP="0073741A">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rFonts w:ascii="Times New Roman" w:hAnsi="Times New Roman" w:cs="Times New Roman"/>
          <w:color w:val="000000"/>
          <w:sz w:val="28"/>
          <w:szCs w:val="28"/>
        </w:rPr>
        <w:t xml:space="preserve">Щучинского сельского поселения </w:t>
      </w:r>
      <w:r w:rsidRPr="004E55F6">
        <w:rPr>
          <w:rFonts w:ascii="Times New Roman" w:hAnsi="Times New Roman" w:cs="Times New Roman"/>
          <w:color w:val="000000"/>
          <w:sz w:val="28"/>
          <w:szCs w:val="28"/>
        </w:rPr>
        <w:t xml:space="preserve"> привод</w:t>
      </w:r>
      <w:r>
        <w:rPr>
          <w:rFonts w:ascii="Times New Roman" w:hAnsi="Times New Roman" w:cs="Times New Roman"/>
          <w:color w:val="000000"/>
          <w:sz w:val="28"/>
          <w:szCs w:val="28"/>
        </w:rPr>
        <w:t>и</w:t>
      </w:r>
      <w:r w:rsidRPr="004E55F6">
        <w:rPr>
          <w:rFonts w:ascii="Times New Roman" w:hAnsi="Times New Roman" w:cs="Times New Roman"/>
          <w:color w:val="000000"/>
          <w:sz w:val="28"/>
          <w:szCs w:val="28"/>
        </w:rPr>
        <w:t>тся в приложении № 1 к настоящему Административному регламенту и размеща</w:t>
      </w:r>
      <w:r>
        <w:rPr>
          <w:rFonts w:ascii="Times New Roman" w:hAnsi="Times New Roman" w:cs="Times New Roman"/>
          <w:color w:val="000000"/>
          <w:sz w:val="28"/>
          <w:szCs w:val="28"/>
        </w:rPr>
        <w:t>е</w:t>
      </w:r>
      <w:r w:rsidRPr="004E55F6">
        <w:rPr>
          <w:rFonts w:ascii="Times New Roman" w:hAnsi="Times New Roman" w:cs="Times New Roman"/>
          <w:color w:val="000000"/>
          <w:sz w:val="28"/>
          <w:szCs w:val="28"/>
        </w:rPr>
        <w:t>тся:</w:t>
      </w:r>
    </w:p>
    <w:p w:rsidR="00E551CF" w:rsidRPr="004E55F6" w:rsidRDefault="00E551CF" w:rsidP="0073741A">
      <w:pPr>
        <w:numPr>
          <w:ilvl w:val="0"/>
          <w:numId w:val="5"/>
        </w:numPr>
        <w:tabs>
          <w:tab w:val="num"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 xml:space="preserve">на официальном сайте администрации в сети Интернет </w:t>
      </w:r>
      <w:r w:rsidRPr="005D5A16">
        <w:rPr>
          <w:rFonts w:ascii="Times New Roman" w:hAnsi="Times New Roman" w:cs="Times New Roman"/>
          <w:sz w:val="28"/>
          <w:szCs w:val="28"/>
        </w:rPr>
        <w:t>(</w:t>
      </w:r>
      <w:hyperlink r:id="rId7" w:history="1">
        <w:r w:rsidRPr="005D5A16">
          <w:rPr>
            <w:rStyle w:val="Hyperlink"/>
            <w:rFonts w:ascii="Times New Roman" w:hAnsi="Times New Roman" w:cs="Times New Roman"/>
            <w:color w:val="auto"/>
            <w:sz w:val="28"/>
            <w:szCs w:val="28"/>
            <w:lang w:val="en-US"/>
          </w:rPr>
          <w:t>shuchinsp</w:t>
        </w:r>
        <w:r w:rsidRPr="005D5A16">
          <w:rPr>
            <w:rStyle w:val="Hyperlink"/>
            <w:rFonts w:ascii="Times New Roman" w:hAnsi="Times New Roman" w:cs="Times New Roman"/>
            <w:color w:val="auto"/>
            <w:sz w:val="28"/>
            <w:szCs w:val="28"/>
          </w:rPr>
          <w:t>.</w:t>
        </w:r>
        <w:r w:rsidRPr="005D5A16">
          <w:rPr>
            <w:rStyle w:val="Hyperlink"/>
            <w:rFonts w:ascii="Times New Roman" w:hAnsi="Times New Roman" w:cs="Times New Roman"/>
            <w:color w:val="auto"/>
            <w:sz w:val="28"/>
            <w:szCs w:val="28"/>
            <w:lang w:val="en-US"/>
          </w:rPr>
          <w:t>ru</w:t>
        </w:r>
      </w:hyperlink>
      <w:r w:rsidRPr="005D5A16">
        <w:rPr>
          <w:rFonts w:ascii="Times New Roman" w:hAnsi="Times New Roman" w:cs="Times New Roman"/>
          <w:sz w:val="28"/>
          <w:szCs w:val="28"/>
        </w:rPr>
        <w:t>);</w:t>
      </w:r>
    </w:p>
    <w:p w:rsidR="00E551CF" w:rsidRPr="004E55F6" w:rsidRDefault="00E551CF" w:rsidP="0073741A">
      <w:pPr>
        <w:numPr>
          <w:ilvl w:val="0"/>
          <w:numId w:val="5"/>
        </w:numPr>
        <w:tabs>
          <w:tab w:val="num"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E551CF" w:rsidRPr="004E55F6" w:rsidRDefault="00E551CF" w:rsidP="0073741A">
      <w:pPr>
        <w:numPr>
          <w:ilvl w:val="0"/>
          <w:numId w:val="5"/>
        </w:numPr>
        <w:tabs>
          <w:tab w:val="num"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на Едином портале государственных и муниципальных услуг (функций) в сети Интернет (www.gosuslugi.ru);</w:t>
      </w:r>
    </w:p>
    <w:p w:rsidR="00E551CF" w:rsidRPr="004E55F6" w:rsidRDefault="00E551CF" w:rsidP="0073741A">
      <w:pPr>
        <w:numPr>
          <w:ilvl w:val="0"/>
          <w:numId w:val="5"/>
        </w:numPr>
        <w:tabs>
          <w:tab w:val="num"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на информационном стенде в администрации</w:t>
      </w:r>
      <w:r>
        <w:rPr>
          <w:rFonts w:ascii="Times New Roman" w:hAnsi="Times New Roman" w:cs="Times New Roman"/>
          <w:color w:val="000000"/>
          <w:sz w:val="28"/>
          <w:szCs w:val="28"/>
        </w:rPr>
        <w:t>.</w:t>
      </w:r>
    </w:p>
    <w:p w:rsidR="00E551CF" w:rsidRPr="004E55F6" w:rsidRDefault="00E551CF" w:rsidP="0073741A">
      <w:pPr>
        <w:widowControl w:val="0"/>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551CF" w:rsidRPr="004E55F6" w:rsidRDefault="00E551CF" w:rsidP="0073741A">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непосредственно в администрации,</w:t>
      </w:r>
    </w:p>
    <w:p w:rsidR="00E551CF" w:rsidRPr="004E55F6" w:rsidRDefault="00E551CF" w:rsidP="0073741A">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с использованием средств телефонной связи, средств сети Интернет.</w:t>
      </w:r>
    </w:p>
    <w:p w:rsidR="00E551CF" w:rsidRPr="004E55F6" w:rsidRDefault="00E551CF" w:rsidP="0073741A">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rPr>
          <w:rFonts w:ascii="Times New Roman" w:hAnsi="Times New Roman" w:cs="Times New Roman"/>
          <w:color w:val="000000"/>
          <w:sz w:val="28"/>
          <w:szCs w:val="28"/>
        </w:rPr>
        <w:t xml:space="preserve"> </w:t>
      </w:r>
      <w:r w:rsidRPr="004E55F6">
        <w:rPr>
          <w:rFonts w:ascii="Times New Roman" w:hAnsi="Times New Roman" w:cs="Times New Roman"/>
          <w:color w:val="000000"/>
          <w:sz w:val="28"/>
          <w:szCs w:val="28"/>
        </w:rPr>
        <w:t>(далее - уполномоченные должностные лица).</w:t>
      </w:r>
    </w:p>
    <w:p w:rsidR="00E551CF" w:rsidRPr="004E55F6" w:rsidRDefault="00E551CF" w:rsidP="0073741A">
      <w:pPr>
        <w:tabs>
          <w:tab w:val="num" w:pos="142"/>
        </w:tabs>
        <w:autoSpaceDE w:val="0"/>
        <w:autoSpaceDN w:val="0"/>
        <w:adjustRightInd w:val="0"/>
        <w:spacing w:line="240" w:lineRule="auto"/>
        <w:ind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551CF" w:rsidRPr="004E55F6" w:rsidRDefault="00E551CF" w:rsidP="0073741A">
      <w:pPr>
        <w:tabs>
          <w:tab w:val="num" w:pos="142"/>
        </w:tabs>
        <w:autoSpaceDE w:val="0"/>
        <w:autoSpaceDN w:val="0"/>
        <w:adjustRightInd w:val="0"/>
        <w:spacing w:line="240" w:lineRule="auto"/>
        <w:ind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551CF" w:rsidRPr="004E55F6" w:rsidRDefault="00E551CF" w:rsidP="0073741A">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текст настоящего Административного регламента;</w:t>
      </w:r>
    </w:p>
    <w:p w:rsidR="00E551CF" w:rsidRPr="004E55F6" w:rsidRDefault="00E551CF" w:rsidP="0073741A">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тексты, выдержки из нормативных правовых актов, регулирующих предоставление муниципальной услуги;</w:t>
      </w:r>
    </w:p>
    <w:p w:rsidR="00E551CF" w:rsidRPr="004E55F6" w:rsidRDefault="00E551CF" w:rsidP="0073741A">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формы, образцы заявлений, иных документов.</w:t>
      </w:r>
    </w:p>
    <w:p w:rsidR="00E551CF" w:rsidRPr="004E55F6" w:rsidRDefault="00E551CF" w:rsidP="0073741A">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551CF" w:rsidRPr="004E55F6" w:rsidRDefault="00E551CF" w:rsidP="0073741A">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о порядке предоставления муниципальной услуги;</w:t>
      </w:r>
    </w:p>
    <w:p w:rsidR="00E551CF" w:rsidRPr="004E55F6" w:rsidRDefault="00E551CF" w:rsidP="0073741A">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о ходе предоставления муниципальной услуги;</w:t>
      </w:r>
    </w:p>
    <w:p w:rsidR="00E551CF" w:rsidRPr="004E55F6" w:rsidRDefault="00E551CF" w:rsidP="0073741A">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об отказе в предоставлении муниципальной услуги.</w:t>
      </w:r>
    </w:p>
    <w:p w:rsidR="00E551CF" w:rsidRPr="004E55F6" w:rsidRDefault="00E551CF" w:rsidP="0073741A">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E551CF" w:rsidRPr="004E55F6" w:rsidRDefault="00E551CF" w:rsidP="0073741A">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551CF" w:rsidRPr="004E55F6" w:rsidRDefault="00E551CF" w:rsidP="0073741A">
      <w:pPr>
        <w:tabs>
          <w:tab w:val="num" w:pos="142"/>
        </w:tabs>
        <w:autoSpaceDE w:val="0"/>
        <w:autoSpaceDN w:val="0"/>
        <w:adjustRightInd w:val="0"/>
        <w:spacing w:line="240" w:lineRule="auto"/>
        <w:ind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551CF" w:rsidRPr="004E55F6" w:rsidRDefault="00E551CF" w:rsidP="0073741A">
      <w:pPr>
        <w:tabs>
          <w:tab w:val="num" w:pos="142"/>
        </w:tabs>
        <w:autoSpaceDE w:val="0"/>
        <w:autoSpaceDN w:val="0"/>
        <w:adjustRightInd w:val="0"/>
        <w:spacing w:line="240" w:lineRule="auto"/>
        <w:ind w:firstLine="709"/>
        <w:jc w:val="both"/>
        <w:rPr>
          <w:rFonts w:ascii="Times New Roman" w:hAnsi="Times New Roman" w:cs="Times New Roman"/>
          <w:color w:val="000000"/>
          <w:sz w:val="28"/>
          <w:szCs w:val="28"/>
        </w:rPr>
      </w:pPr>
      <w:r w:rsidRPr="004E55F6">
        <w:rPr>
          <w:rFonts w:ascii="Times New Roman" w:hAnsi="Times New Roman" w:cs="Times New Roman"/>
          <w:color w:val="000000"/>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551CF" w:rsidRPr="005D5A16" w:rsidRDefault="00E551CF" w:rsidP="0073741A">
      <w:pPr>
        <w:numPr>
          <w:ilvl w:val="0"/>
          <w:numId w:val="1"/>
        </w:numPr>
        <w:tabs>
          <w:tab w:val="left" w:pos="0"/>
          <w:tab w:val="left" w:pos="1440"/>
          <w:tab w:val="left" w:pos="1560"/>
        </w:tabs>
        <w:spacing w:after="0" w:line="240" w:lineRule="auto"/>
        <w:ind w:left="0" w:firstLine="709"/>
        <w:jc w:val="center"/>
        <w:rPr>
          <w:rFonts w:ascii="Times New Roman" w:hAnsi="Times New Roman" w:cs="Times New Roman"/>
          <w:b/>
          <w:bCs/>
          <w:sz w:val="28"/>
          <w:szCs w:val="28"/>
        </w:rPr>
      </w:pPr>
      <w:r w:rsidRPr="005D5A16">
        <w:rPr>
          <w:rFonts w:ascii="Times New Roman" w:hAnsi="Times New Roman" w:cs="Times New Roman"/>
          <w:b/>
          <w:bCs/>
          <w:sz w:val="28"/>
          <w:szCs w:val="28"/>
        </w:rPr>
        <w:t>Стандарт предоставления муниципальной услуги</w:t>
      </w:r>
    </w:p>
    <w:p w:rsidR="00E551CF" w:rsidRPr="005D5A16" w:rsidRDefault="00E551CF" w:rsidP="0073741A">
      <w:pPr>
        <w:tabs>
          <w:tab w:val="left" w:pos="0"/>
          <w:tab w:val="left" w:pos="1440"/>
          <w:tab w:val="left" w:pos="1560"/>
        </w:tabs>
        <w:spacing w:after="0" w:line="240" w:lineRule="auto"/>
        <w:ind w:firstLine="709"/>
        <w:rPr>
          <w:rFonts w:ascii="Times New Roman" w:hAnsi="Times New Roman" w:cs="Times New Roman"/>
          <w:b/>
          <w:bCs/>
          <w:sz w:val="28"/>
          <w:szCs w:val="28"/>
        </w:rPr>
      </w:pPr>
    </w:p>
    <w:p w:rsidR="00E551CF" w:rsidRPr="008701F9" w:rsidRDefault="00E551CF" w:rsidP="0073741A">
      <w:pPr>
        <w:pStyle w:val="ListParagraph"/>
        <w:widowControl w:val="0"/>
        <w:numPr>
          <w:ilvl w:val="1"/>
          <w:numId w:val="7"/>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E551CF" w:rsidRPr="008701F9" w:rsidRDefault="00E551CF" w:rsidP="0073741A">
      <w:pPr>
        <w:pStyle w:val="ListParagraph"/>
        <w:numPr>
          <w:ilvl w:val="1"/>
          <w:numId w:val="7"/>
        </w:numPr>
        <w:tabs>
          <w:tab w:val="left" w:pos="0"/>
          <w:tab w:val="left" w:pos="1440"/>
          <w:tab w:val="left" w:pos="1560"/>
        </w:tabs>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Наименование органа, представляющего муниципальную услугу.</w:t>
      </w:r>
    </w:p>
    <w:p w:rsidR="00E551CF" w:rsidRPr="008701F9" w:rsidRDefault="00E551CF" w:rsidP="0073741A">
      <w:pPr>
        <w:pStyle w:val="ListParagraph"/>
        <w:numPr>
          <w:ilvl w:val="2"/>
          <w:numId w:val="7"/>
        </w:numPr>
        <w:tabs>
          <w:tab w:val="left" w:pos="0"/>
          <w:tab w:val="left" w:pos="1440"/>
          <w:tab w:val="left" w:pos="1560"/>
        </w:tabs>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Орган, предоставляющий муниципальную услугу: администрация </w:t>
      </w:r>
      <w:r>
        <w:rPr>
          <w:rFonts w:ascii="Times New Roman" w:hAnsi="Times New Roman" w:cs="Times New Roman"/>
          <w:color w:val="000000"/>
          <w:sz w:val="28"/>
          <w:szCs w:val="28"/>
        </w:rPr>
        <w:t>Щучинского</w:t>
      </w:r>
      <w:r w:rsidRPr="008701F9">
        <w:rPr>
          <w:rFonts w:ascii="Times New Roman" w:hAnsi="Times New Roman" w:cs="Times New Roman"/>
          <w:color w:val="000000"/>
          <w:sz w:val="28"/>
          <w:szCs w:val="28"/>
        </w:rPr>
        <w:t xml:space="preserve"> сельского поселения.</w:t>
      </w:r>
    </w:p>
    <w:p w:rsidR="00E551CF" w:rsidRPr="008701F9" w:rsidRDefault="00E551CF" w:rsidP="0073741A">
      <w:pPr>
        <w:numPr>
          <w:ilvl w:val="2"/>
          <w:numId w:val="7"/>
        </w:numPr>
        <w:tabs>
          <w:tab w:val="left" w:pos="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8701F9">
        <w:rPr>
          <w:rFonts w:ascii="Times New Roman" w:hAnsi="Times New Roman" w:cs="Times New Roman"/>
          <w:color w:val="000000"/>
          <w:sz w:val="28"/>
          <w:szCs w:val="28"/>
          <w:lang w:eastAsia="ru-RU"/>
        </w:rPr>
        <w:t>Управлением Федеральной налоговой службы по Воронежской области</w:t>
      </w:r>
      <w:r w:rsidRPr="008701F9">
        <w:rPr>
          <w:rFonts w:ascii="Times New Roman" w:hAnsi="Times New Roman" w:cs="Times New Roman"/>
          <w:color w:val="000000"/>
          <w:sz w:val="28"/>
          <w:szCs w:val="28"/>
        </w:rPr>
        <w:t>.</w:t>
      </w:r>
    </w:p>
    <w:p w:rsidR="00E551CF" w:rsidRPr="008701F9" w:rsidRDefault="00E551CF" w:rsidP="0073741A">
      <w:pPr>
        <w:numPr>
          <w:ilvl w:val="2"/>
          <w:numId w:val="7"/>
        </w:numPr>
        <w:tabs>
          <w:tab w:val="left" w:pos="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F906B1">
        <w:rPr>
          <w:rFonts w:ascii="Times New Roman" w:hAnsi="Times New Roman" w:cs="Times New Roman"/>
          <w:sz w:val="28"/>
          <w:szCs w:val="28"/>
        </w:rPr>
        <w:t xml:space="preserve">постановлением администрации Щучинского сельского поселения от </w:t>
      </w:r>
      <w:r>
        <w:rPr>
          <w:rFonts w:ascii="Times New Roman" w:hAnsi="Times New Roman" w:cs="Times New Roman"/>
          <w:color w:val="000000"/>
          <w:sz w:val="28"/>
          <w:szCs w:val="28"/>
        </w:rPr>
        <w:t xml:space="preserve">23.11.2015 г. № 123 </w:t>
      </w:r>
      <w:r w:rsidRPr="00F906B1">
        <w:rPr>
          <w:rFonts w:ascii="Times New Roman" w:hAnsi="Times New Roman" w:cs="Times New Roman"/>
          <w:sz w:val="28"/>
          <w:szCs w:val="28"/>
        </w:rPr>
        <w:t>«Об утверждении перечня  муниципальных услуг  предоставляемых администрацией Щучинского сельского поселения Эртильского муниципального района Воронежской области»</w:t>
      </w:r>
      <w:r w:rsidRPr="008701F9">
        <w:rPr>
          <w:rFonts w:ascii="Times New Roman" w:hAnsi="Times New Roman" w:cs="Times New Roman"/>
          <w:color w:val="000000"/>
          <w:sz w:val="28"/>
          <w:szCs w:val="28"/>
        </w:rPr>
        <w:t>.</w:t>
      </w:r>
    </w:p>
    <w:p w:rsidR="00E551CF" w:rsidRPr="008701F9" w:rsidRDefault="00E551CF" w:rsidP="0073741A">
      <w:pPr>
        <w:pStyle w:val="ListParagraph"/>
        <w:numPr>
          <w:ilvl w:val="1"/>
          <w:numId w:val="7"/>
        </w:numPr>
        <w:tabs>
          <w:tab w:val="left" w:pos="0"/>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Результат предоставления муниципальной услуги.</w:t>
      </w:r>
    </w:p>
    <w:p w:rsidR="00E551CF" w:rsidRPr="008701F9" w:rsidRDefault="00E551CF" w:rsidP="0073741A">
      <w:pPr>
        <w:pStyle w:val="ConsPlusNormal"/>
        <w:tabs>
          <w:tab w:val="left" w:pos="0"/>
        </w:tabs>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Результатом предоставления муниципальной услуги является:</w:t>
      </w:r>
    </w:p>
    <w:p w:rsidR="00E551CF" w:rsidRPr="008701F9" w:rsidRDefault="00E551CF" w:rsidP="0073741A">
      <w:pPr>
        <w:pStyle w:val="ListParagraph"/>
        <w:numPr>
          <w:ilvl w:val="0"/>
          <w:numId w:val="24"/>
        </w:numPr>
        <w:tabs>
          <w:tab w:val="left" w:pos="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принятие решения об отказе в проведении аукциона;</w:t>
      </w:r>
    </w:p>
    <w:p w:rsidR="00E551CF" w:rsidRPr="008701F9" w:rsidRDefault="00E551CF" w:rsidP="0073741A">
      <w:pPr>
        <w:pStyle w:val="ConsPlusNormal"/>
        <w:numPr>
          <w:ilvl w:val="0"/>
          <w:numId w:val="9"/>
        </w:numPr>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оформление и направление </w:t>
      </w:r>
      <w:r w:rsidRPr="008701F9">
        <w:rPr>
          <w:rFonts w:ascii="Times New Roman" w:hAnsi="Times New Roman" w:cs="Times New Roman"/>
          <w:color w:val="000000"/>
          <w:sz w:val="28"/>
          <w:szCs w:val="28"/>
          <w:lang w:eastAsia="en-US"/>
        </w:rPr>
        <w:t xml:space="preserve">победителю аукциона </w:t>
      </w:r>
      <w:r w:rsidRPr="008701F9">
        <w:rPr>
          <w:rFonts w:ascii="Times New Roman" w:hAnsi="Times New Roman" w:cs="Times New Roman"/>
          <w:color w:val="000000"/>
          <w:sz w:val="28"/>
          <w:szCs w:val="28"/>
        </w:rPr>
        <w:t>протокола о результатах аукциона;</w:t>
      </w:r>
    </w:p>
    <w:p w:rsidR="00E551CF" w:rsidRPr="008701F9" w:rsidRDefault="00E551CF" w:rsidP="0073741A">
      <w:pPr>
        <w:pStyle w:val="ConsPlusNormal"/>
        <w:numPr>
          <w:ilvl w:val="0"/>
          <w:numId w:val="9"/>
        </w:numPr>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направление победителю аукциона или единственному принявшему участие в аукционе его участнику</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rPr>
        <w:t xml:space="preserve">проекта договора купли-продажи или проекта договора аренды земельного участка, а в случаях предусмотренных законом </w:t>
      </w:r>
      <w:r w:rsidRPr="008701F9">
        <w:rPr>
          <w:rFonts w:ascii="Times New Roman" w:hAnsi="Times New Roman" w:cs="Times New Roman"/>
          <w:color w:val="000000"/>
          <w:sz w:val="28"/>
          <w:szCs w:val="28"/>
          <w:lang w:eastAsia="en-US"/>
        </w:rPr>
        <w:t xml:space="preserve">направляются также проекта </w:t>
      </w:r>
      <w:r w:rsidRPr="008701F9">
        <w:rPr>
          <w:rFonts w:ascii="Times New Roman" w:hAnsi="Times New Roman" w:cs="Times New Roman"/>
          <w:color w:val="000000"/>
          <w:sz w:val="28"/>
          <w:szCs w:val="28"/>
        </w:rPr>
        <w:t>договора о комплексном освоении территории.</w:t>
      </w:r>
    </w:p>
    <w:p w:rsidR="00E551CF" w:rsidRPr="008701F9" w:rsidRDefault="00E551CF" w:rsidP="0073741A">
      <w:pPr>
        <w:pStyle w:val="ListParagraph"/>
        <w:numPr>
          <w:ilvl w:val="1"/>
          <w:numId w:val="7"/>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Срок предоставления муниципальной услуги.</w:t>
      </w:r>
    </w:p>
    <w:p w:rsidR="00E551CF" w:rsidRPr="008701F9" w:rsidRDefault="00E551CF" w:rsidP="0073741A">
      <w:pPr>
        <w:pStyle w:val="ConsPlusNormal"/>
        <w:numPr>
          <w:ilvl w:val="2"/>
          <w:numId w:val="7"/>
        </w:numPr>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Принятие решения о проведении аукциона либо решения об отказе в проведении аукциона осуществляется в </w:t>
      </w:r>
      <w:r w:rsidRPr="008701F9">
        <w:rPr>
          <w:rFonts w:ascii="Times New Roman" w:hAnsi="Times New Roman" w:cs="Times New Roman"/>
          <w:color w:val="000000"/>
          <w:sz w:val="28"/>
          <w:szCs w:val="28"/>
          <w:lang w:eastAsia="en-US"/>
        </w:rPr>
        <w:t xml:space="preserve"> срок не более чем два месяца со дня поступления заявления</w:t>
      </w:r>
      <w:r w:rsidRPr="008701F9">
        <w:rPr>
          <w:rFonts w:ascii="Times New Roman" w:hAnsi="Times New Roman" w:cs="Times New Roman"/>
          <w:color w:val="000000"/>
          <w:sz w:val="28"/>
          <w:szCs w:val="28"/>
        </w:rPr>
        <w:t xml:space="preserve"> о проведении аукциона. В течение указанного срока также осуществляется </w:t>
      </w:r>
      <w:r w:rsidRPr="008701F9">
        <w:rPr>
          <w:rFonts w:ascii="Times New Roman" w:hAnsi="Times New Roman" w:cs="Times New Roman"/>
          <w:color w:val="000000"/>
          <w:sz w:val="28"/>
          <w:szCs w:val="28"/>
          <w:lang w:eastAsia="en-US"/>
        </w:rPr>
        <w:t>проверка наличия или отсутствия оснований по которым земельный участок</w:t>
      </w:r>
      <w:r>
        <w:rPr>
          <w:rFonts w:ascii="Times New Roman" w:hAnsi="Times New Roman" w:cs="Times New Roman"/>
          <w:color w:val="000000"/>
          <w:sz w:val="28"/>
          <w:szCs w:val="28"/>
          <w:lang w:eastAsia="en-US"/>
        </w:rPr>
        <w:t xml:space="preserve"> </w:t>
      </w:r>
      <w:r w:rsidRPr="008701F9">
        <w:rPr>
          <w:rFonts w:ascii="Times New Roman" w:hAnsi="Times New Roman" w:cs="Times New Roman"/>
          <w:color w:val="000000"/>
          <w:sz w:val="28"/>
          <w:szCs w:val="28"/>
        </w:rPr>
        <w:t>не может быть предметом аукциона.</w:t>
      </w:r>
    </w:p>
    <w:p w:rsidR="00E551CF" w:rsidRPr="008701F9" w:rsidRDefault="00E551CF" w:rsidP="0073741A">
      <w:pPr>
        <w:pStyle w:val="ListParagraph"/>
        <w:numPr>
          <w:ilvl w:val="2"/>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Pr>
          <w:rFonts w:ascii="Times New Roman" w:hAnsi="Times New Roman" w:cs="Times New Roman"/>
          <w:color w:val="000000"/>
          <w:sz w:val="28"/>
          <w:szCs w:val="28"/>
        </w:rPr>
        <w:t xml:space="preserve">Щучинского </w:t>
      </w:r>
      <w:r w:rsidRPr="008701F9">
        <w:rPr>
          <w:rFonts w:ascii="Times New Roman" w:hAnsi="Times New Roman" w:cs="Times New Roman"/>
          <w:color w:val="000000"/>
          <w:sz w:val="28"/>
          <w:szCs w:val="28"/>
        </w:rPr>
        <w:t>сельского поселения не менее чем за тридцать дней до дня проведения аукциона.</w:t>
      </w:r>
    </w:p>
    <w:p w:rsidR="00E551CF" w:rsidRPr="008701F9" w:rsidRDefault="00E551CF" w:rsidP="0073741A">
      <w:pPr>
        <w:pStyle w:val="ConsPlusNormal"/>
        <w:numPr>
          <w:ilvl w:val="2"/>
          <w:numId w:val="7"/>
        </w:numPr>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Размещение извещения</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lang w:eastAsia="en-US"/>
        </w:rPr>
        <w:t xml:space="preserve">об отказе в проведении аукциона </w:t>
      </w:r>
      <w:r w:rsidRPr="008701F9">
        <w:rPr>
          <w:rFonts w:ascii="Times New Roman" w:hAnsi="Times New Roman" w:cs="Times New Roman"/>
          <w:color w:val="000000"/>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8701F9">
        <w:rPr>
          <w:rFonts w:ascii="Times New Roman" w:hAnsi="Times New Roman" w:cs="Times New Roman"/>
          <w:color w:val="000000"/>
          <w:sz w:val="28"/>
          <w:szCs w:val="28"/>
          <w:lang w:eastAsia="en-US"/>
        </w:rPr>
        <w:t xml:space="preserve">об отказе в проведении аукциона </w:t>
      </w:r>
      <w:r w:rsidRPr="008701F9">
        <w:rPr>
          <w:rFonts w:ascii="Times New Roman" w:hAnsi="Times New Roman" w:cs="Times New Roman"/>
          <w:color w:val="000000"/>
          <w:sz w:val="28"/>
          <w:szCs w:val="28"/>
        </w:rPr>
        <w:t>участникам аукциона в течение трех дней со дня принятия решения об отказе в проведении аукциона.</w:t>
      </w:r>
    </w:p>
    <w:p w:rsidR="00E551CF" w:rsidRPr="008701F9" w:rsidRDefault="00E551CF" w:rsidP="0073741A">
      <w:pPr>
        <w:pStyle w:val="ConsPlusNormal"/>
        <w:numPr>
          <w:ilvl w:val="2"/>
          <w:numId w:val="7"/>
        </w:numPr>
        <w:ind w:left="0" w:firstLine="709"/>
        <w:jc w:val="both"/>
        <w:rPr>
          <w:rFonts w:ascii="Times New Roman" w:hAnsi="Times New Roman" w:cs="Times New Roman"/>
          <w:color w:val="000000"/>
          <w:sz w:val="28"/>
          <w:szCs w:val="28"/>
          <w:lang w:eastAsia="en-US"/>
        </w:rPr>
      </w:pPr>
      <w:r w:rsidRPr="008701F9">
        <w:rPr>
          <w:rFonts w:ascii="Times New Roman" w:hAnsi="Times New Roman" w:cs="Times New Roman"/>
          <w:color w:val="000000"/>
          <w:sz w:val="28"/>
          <w:szCs w:val="28"/>
        </w:rPr>
        <w:t>направление з</w:t>
      </w:r>
      <w:r w:rsidRPr="008701F9">
        <w:rPr>
          <w:rFonts w:ascii="Times New Roman" w:hAnsi="Times New Roman" w:cs="Times New Roman"/>
          <w:color w:val="000000"/>
          <w:sz w:val="28"/>
          <w:szCs w:val="28"/>
          <w:lang w:eastAsia="en-US"/>
        </w:rPr>
        <w:t xml:space="preserve">аявителям, признанным участниками аукциона, и заявителям, не допущенным к участию </w:t>
      </w:r>
      <w:r w:rsidRPr="008701F9">
        <w:rPr>
          <w:rFonts w:ascii="Times New Roman" w:hAnsi="Times New Roman" w:cs="Times New Roman"/>
          <w:color w:val="000000"/>
          <w:sz w:val="28"/>
          <w:szCs w:val="28"/>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E551CF" w:rsidRPr="008701F9" w:rsidRDefault="00E551CF" w:rsidP="0073741A">
      <w:pPr>
        <w:pStyle w:val="ListParagraph"/>
        <w:numPr>
          <w:ilvl w:val="2"/>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E551CF" w:rsidRPr="008701F9" w:rsidRDefault="00E551CF" w:rsidP="0073741A">
      <w:pPr>
        <w:pStyle w:val="ConsPlusNormal"/>
        <w:numPr>
          <w:ilvl w:val="2"/>
          <w:numId w:val="7"/>
        </w:numPr>
        <w:ind w:left="0" w:firstLine="709"/>
        <w:jc w:val="both"/>
        <w:rPr>
          <w:rFonts w:ascii="Times New Roman" w:hAnsi="Times New Roman" w:cs="Times New Roman"/>
          <w:color w:val="000000"/>
          <w:sz w:val="28"/>
          <w:szCs w:val="28"/>
          <w:lang w:eastAsia="en-US"/>
        </w:rPr>
      </w:pPr>
      <w:r w:rsidRPr="008701F9">
        <w:rPr>
          <w:rFonts w:ascii="Times New Roman" w:hAnsi="Times New Roman" w:cs="Times New Roman"/>
          <w:color w:val="000000"/>
          <w:sz w:val="28"/>
          <w:szCs w:val="28"/>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8701F9">
        <w:rPr>
          <w:rFonts w:ascii="Times New Roman" w:hAnsi="Times New Roman" w:cs="Times New Roman"/>
          <w:color w:val="000000"/>
          <w:sz w:val="28"/>
          <w:szCs w:val="28"/>
          <w:lang w:eastAsia="en-US"/>
        </w:rPr>
        <w:t xml:space="preserve">также проекта </w:t>
      </w:r>
      <w:r w:rsidRPr="008701F9">
        <w:rPr>
          <w:rFonts w:ascii="Times New Roman" w:hAnsi="Times New Roman" w:cs="Times New Roman"/>
          <w:color w:val="000000"/>
          <w:sz w:val="28"/>
          <w:szCs w:val="28"/>
        </w:rPr>
        <w:t>договора о комплексном освоении территории в десятидневный срок со дня составления протокола о результатах аукциона.</w:t>
      </w:r>
    </w:p>
    <w:p w:rsidR="00E551CF" w:rsidRPr="008701F9" w:rsidRDefault="00E551CF" w:rsidP="0073741A">
      <w:pPr>
        <w:pStyle w:val="ListParagraph"/>
        <w:numPr>
          <w:ilvl w:val="2"/>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E551CF" w:rsidRPr="008701F9" w:rsidRDefault="00E551CF" w:rsidP="0073741A">
      <w:pPr>
        <w:numPr>
          <w:ilvl w:val="1"/>
          <w:numId w:val="7"/>
        </w:numPr>
        <w:tabs>
          <w:tab w:val="left" w:pos="1440"/>
          <w:tab w:val="left" w:pos="1560"/>
        </w:tabs>
        <w:spacing w:after="0" w:line="240" w:lineRule="auto"/>
        <w:ind w:left="0" w:firstLine="709"/>
        <w:jc w:val="both"/>
        <w:rPr>
          <w:rFonts w:ascii="Times New Roman" w:hAnsi="Times New Roman" w:cs="Times New Roman"/>
          <w:color w:val="000000"/>
          <w:sz w:val="28"/>
          <w:szCs w:val="28"/>
        </w:rPr>
      </w:pPr>
      <w:bookmarkStart w:id="2" w:name="Par2"/>
      <w:bookmarkEnd w:id="2"/>
      <w:r w:rsidRPr="008701F9">
        <w:rPr>
          <w:rFonts w:ascii="Times New Roman" w:hAnsi="Times New Roman" w:cs="Times New Roman"/>
          <w:color w:val="000000"/>
          <w:sz w:val="28"/>
          <w:szCs w:val="28"/>
        </w:rPr>
        <w:t>Правовые основы для предоставления муниципальной услуги.</w:t>
      </w:r>
    </w:p>
    <w:p w:rsidR="00E551CF" w:rsidRPr="008701F9" w:rsidRDefault="00E551CF" w:rsidP="0073741A">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E551CF" w:rsidRPr="008701F9" w:rsidRDefault="00E551CF" w:rsidP="0073741A">
      <w:pPr>
        <w:pStyle w:val="ListParagraph"/>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E551CF" w:rsidRPr="008701F9" w:rsidRDefault="00E551CF" w:rsidP="0073741A">
      <w:pPr>
        <w:pStyle w:val="ListParagraph"/>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E551CF" w:rsidRPr="008701F9" w:rsidRDefault="00E551CF" w:rsidP="0073741A">
      <w:pPr>
        <w:pStyle w:val="ListParagraph"/>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E551CF" w:rsidRPr="008701F9" w:rsidRDefault="00E551CF" w:rsidP="0073741A">
      <w:pPr>
        <w:pStyle w:val="ListParagraph"/>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551CF" w:rsidRPr="008701F9" w:rsidRDefault="00E551CF" w:rsidP="0073741A">
      <w:pPr>
        <w:pStyle w:val="ListParagraph"/>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E551CF" w:rsidRPr="008701F9" w:rsidRDefault="00E551CF" w:rsidP="0073741A">
      <w:pPr>
        <w:pStyle w:val="ListParagraph"/>
        <w:numPr>
          <w:ilvl w:val="0"/>
          <w:numId w:val="11"/>
        </w:numPr>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E551CF" w:rsidRPr="008701F9" w:rsidRDefault="00E551CF" w:rsidP="0073741A">
      <w:pPr>
        <w:pStyle w:val="ListParagraph"/>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E551CF" w:rsidRPr="008701F9" w:rsidRDefault="00E551CF" w:rsidP="0073741A">
      <w:pPr>
        <w:pStyle w:val="ConsPlusNormal"/>
        <w:numPr>
          <w:ilvl w:val="0"/>
          <w:numId w:val="11"/>
        </w:numPr>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E551CF" w:rsidRPr="008701F9" w:rsidRDefault="00E551CF" w:rsidP="0073741A">
      <w:pPr>
        <w:pStyle w:val="ConsPlusNormal"/>
        <w:numPr>
          <w:ilvl w:val="0"/>
          <w:numId w:val="11"/>
        </w:numPr>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rPr>
        <w:t>http://www.pravo.gov.ru, 27.02.2015).</w:t>
      </w:r>
    </w:p>
    <w:p w:rsidR="00E551CF" w:rsidRPr="003E63F6" w:rsidRDefault="00E551CF" w:rsidP="0073741A">
      <w:pPr>
        <w:pStyle w:val="ListParagraph"/>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BA6B4A">
        <w:rPr>
          <w:rFonts w:ascii="Times New Roman" w:hAnsi="Times New Roman" w:cs="Times New Roman"/>
          <w:color w:val="000000"/>
          <w:sz w:val="28"/>
          <w:szCs w:val="28"/>
        </w:rPr>
        <w:t>Уставом Щучинского сельского поселения</w:t>
      </w:r>
      <w:r>
        <w:rPr>
          <w:rFonts w:ascii="Times New Roman" w:hAnsi="Times New Roman" w:cs="Times New Roman"/>
          <w:color w:val="000000"/>
          <w:sz w:val="28"/>
          <w:szCs w:val="28"/>
        </w:rPr>
        <w:t xml:space="preserve"> </w:t>
      </w:r>
      <w:r w:rsidRPr="00BA6B4A">
        <w:rPr>
          <w:rFonts w:ascii="Times New Roman" w:hAnsi="Times New Roman" w:cs="Times New Roman"/>
          <w:sz w:val="28"/>
          <w:szCs w:val="28"/>
        </w:rPr>
        <w:t xml:space="preserve">(сборник нормативно-правовых актов Щучинского сельского поселения  «Муниципальный вестник» 15.04.2015 г. № 7; официальный сайт  администрации в сети Интернет </w:t>
      </w:r>
      <w:hyperlink r:id="rId8" w:history="1">
        <w:r w:rsidRPr="003E63F6">
          <w:rPr>
            <w:rStyle w:val="Hyperlink"/>
            <w:rFonts w:ascii="Times New Roman" w:hAnsi="Times New Roman" w:cs="Times New Roman"/>
            <w:color w:val="auto"/>
            <w:sz w:val="28"/>
            <w:szCs w:val="28"/>
            <w:lang w:val="en-US"/>
          </w:rPr>
          <w:t>shuchinsp</w:t>
        </w:r>
        <w:r w:rsidRPr="003E63F6">
          <w:rPr>
            <w:rStyle w:val="Hyperlink"/>
            <w:rFonts w:ascii="Times New Roman" w:hAnsi="Times New Roman" w:cs="Times New Roman"/>
            <w:color w:val="auto"/>
            <w:sz w:val="28"/>
            <w:szCs w:val="28"/>
          </w:rPr>
          <w:t>.</w:t>
        </w:r>
        <w:r w:rsidRPr="003E63F6">
          <w:rPr>
            <w:rStyle w:val="Hyperlink"/>
            <w:rFonts w:ascii="Times New Roman" w:hAnsi="Times New Roman" w:cs="Times New Roman"/>
            <w:color w:val="auto"/>
            <w:sz w:val="28"/>
            <w:szCs w:val="28"/>
            <w:lang w:val="en-US"/>
          </w:rPr>
          <w:t>ru</w:t>
        </w:r>
      </w:hyperlink>
      <w:r w:rsidRPr="003E63F6">
        <w:rPr>
          <w:rFonts w:ascii="Times New Roman" w:hAnsi="Times New Roman" w:cs="Times New Roman"/>
          <w:sz w:val="28"/>
          <w:szCs w:val="28"/>
        </w:rPr>
        <w:t>);</w:t>
      </w:r>
    </w:p>
    <w:p w:rsidR="00E551CF" w:rsidRPr="008701F9" w:rsidRDefault="00E551CF" w:rsidP="0073741A">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и иными действующими в данной сфере нормативными правовыми актами.</w:t>
      </w:r>
    </w:p>
    <w:p w:rsidR="00E551CF" w:rsidRPr="008701F9" w:rsidRDefault="00E551CF" w:rsidP="0073741A">
      <w:pPr>
        <w:widowControl w:val="0"/>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8701F9">
        <w:rPr>
          <w:rFonts w:ascii="Times New Roman" w:hAnsi="Times New Roman" w:cs="Times New Roman"/>
          <w:color w:val="000000"/>
          <w:sz w:val="28"/>
          <w:szCs w:val="28"/>
        </w:rPr>
        <w:t>2.6. Исчерпывающий перечень документов, необходимых для предоставления муниципальной услуги</w:t>
      </w:r>
    </w:p>
    <w:p w:rsidR="00E551CF" w:rsidRPr="008701F9" w:rsidRDefault="00E551CF" w:rsidP="007374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551CF" w:rsidRPr="008701F9" w:rsidRDefault="00E551CF" w:rsidP="0073741A">
      <w:pPr>
        <w:pStyle w:val="ConsPlusNormal"/>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2.6.1.1. В целях проведения </w:t>
      </w:r>
      <w:r w:rsidRPr="008701F9">
        <w:rPr>
          <w:rFonts w:ascii="Times New Roman" w:hAnsi="Times New Roman" w:cs="Times New Roman"/>
          <w:color w:val="000000"/>
          <w:sz w:val="28"/>
          <w:szCs w:val="28"/>
          <w:lang w:eastAsia="en-US"/>
        </w:rPr>
        <w:t xml:space="preserve">аукциона по продаже земельного участка или </w:t>
      </w:r>
      <w:r w:rsidRPr="008701F9">
        <w:rPr>
          <w:rFonts w:ascii="Times New Roman" w:hAnsi="Times New Roman" w:cs="Times New Roman"/>
          <w:color w:val="000000"/>
          <w:sz w:val="28"/>
          <w:szCs w:val="28"/>
        </w:rPr>
        <w:t>аукциона на право заключения договора аренды земельного участка заявитель предоставляет заявление</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lang w:eastAsia="en-US"/>
        </w:rPr>
        <w:t xml:space="preserve">о проведении аукциона по продаже земельного участка или </w:t>
      </w:r>
      <w:r w:rsidRPr="008701F9">
        <w:rPr>
          <w:rFonts w:ascii="Times New Roman" w:hAnsi="Times New Roman" w:cs="Times New Roman"/>
          <w:color w:val="000000"/>
          <w:sz w:val="28"/>
          <w:szCs w:val="28"/>
        </w:rPr>
        <w:t>аукциона на право заключения договора аренды земельного участка.</w:t>
      </w:r>
    </w:p>
    <w:p w:rsidR="00E551CF" w:rsidRPr="008701F9" w:rsidRDefault="00E551CF" w:rsidP="0073741A">
      <w:pPr>
        <w:pStyle w:val="ConsPlusNormal"/>
        <w:ind w:firstLine="709"/>
        <w:jc w:val="both"/>
        <w:rPr>
          <w:rFonts w:ascii="Times New Roman" w:hAnsi="Times New Roman" w:cs="Times New Roman"/>
          <w:color w:val="000000"/>
          <w:sz w:val="28"/>
          <w:szCs w:val="28"/>
          <w:lang w:eastAsia="en-US"/>
        </w:rPr>
      </w:pPr>
      <w:r w:rsidRPr="008701F9">
        <w:rPr>
          <w:rFonts w:ascii="Times New Roman" w:hAnsi="Times New Roman" w:cs="Times New Roman"/>
          <w:color w:val="000000"/>
          <w:sz w:val="28"/>
          <w:szCs w:val="28"/>
        </w:rPr>
        <w:t xml:space="preserve">В заявлении указываются </w:t>
      </w:r>
      <w:r w:rsidRPr="008701F9">
        <w:rPr>
          <w:rFonts w:ascii="Times New Roman" w:hAnsi="Times New Roman" w:cs="Times New Roman"/>
          <w:color w:val="000000"/>
          <w:sz w:val="28"/>
          <w:szCs w:val="28"/>
          <w:lang w:eastAsia="en-US"/>
        </w:rPr>
        <w:t>кадастровый номер земельного участка и цель использования земельного участка.</w:t>
      </w:r>
    </w:p>
    <w:p w:rsidR="00E551CF" w:rsidRPr="008701F9" w:rsidRDefault="00E551CF" w:rsidP="0073741A">
      <w:pPr>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Муниципальная услуга предоставляется на основании заявления, поступившего в администрацию</w:t>
      </w:r>
      <w:r>
        <w:rPr>
          <w:rFonts w:ascii="Times New Roman" w:hAnsi="Times New Roman" w:cs="Times New Roman"/>
          <w:color w:val="000000"/>
          <w:sz w:val="28"/>
          <w:szCs w:val="28"/>
        </w:rPr>
        <w:t>.</w:t>
      </w:r>
    </w:p>
    <w:p w:rsidR="00E551CF" w:rsidRPr="008701F9" w:rsidRDefault="00E551CF" w:rsidP="0073741A">
      <w:pPr>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Форма заявления приведена в приложении № 2 к настоящему административному регламенту.</w:t>
      </w:r>
    </w:p>
    <w:p w:rsidR="00E551CF" w:rsidRPr="008701F9" w:rsidRDefault="00E551CF" w:rsidP="0073741A">
      <w:pPr>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Заявление представляется заявителем лично в администрацию </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551CF" w:rsidRPr="008701F9" w:rsidRDefault="00E551CF" w:rsidP="0073741A">
      <w:pPr>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E551CF" w:rsidRPr="008701F9" w:rsidRDefault="00E551CF" w:rsidP="0073741A">
      <w:pPr>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путем направления электронного документа в администрацию на официальную электронную почту.</w:t>
      </w:r>
    </w:p>
    <w:p w:rsidR="00E551CF" w:rsidRPr="008701F9" w:rsidRDefault="00E551CF" w:rsidP="0073741A">
      <w:pPr>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Заявление в форме электронного документа подписывается по выбору заявителя (если заявителем является физическое лицо):</w:t>
      </w:r>
    </w:p>
    <w:p w:rsidR="00E551CF" w:rsidRPr="008701F9" w:rsidRDefault="00E551CF" w:rsidP="0073741A">
      <w:pPr>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электронной подписью заявителя (представителя заявителя);</w:t>
      </w:r>
    </w:p>
    <w:p w:rsidR="00E551CF" w:rsidRPr="008701F9" w:rsidRDefault="00E551CF" w:rsidP="0073741A">
      <w:pPr>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усиленной квалифицированной электронной подписью заявителя (представителя заявителя).</w:t>
      </w:r>
    </w:p>
    <w:p w:rsidR="00E551CF" w:rsidRPr="008701F9" w:rsidRDefault="00E551CF" w:rsidP="0073741A">
      <w:pPr>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551CF" w:rsidRPr="008701F9" w:rsidRDefault="00E551CF" w:rsidP="0073741A">
      <w:pPr>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лица, действующего от имени юридического лица без доверенности;</w:t>
      </w:r>
    </w:p>
    <w:p w:rsidR="00E551CF" w:rsidRPr="008701F9" w:rsidRDefault="00E551CF" w:rsidP="0073741A">
      <w:pPr>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551CF" w:rsidRPr="008701F9" w:rsidRDefault="00E551CF" w:rsidP="0073741A">
      <w:pPr>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E551CF" w:rsidRPr="008701F9" w:rsidRDefault="00E551CF" w:rsidP="0073741A">
      <w:pPr>
        <w:pStyle w:val="ListParagraph"/>
        <w:numPr>
          <w:ilvl w:val="0"/>
          <w:numId w:val="12"/>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виде бумажного документа, который заявитель получает непосредственно при личном обращении;</w:t>
      </w:r>
    </w:p>
    <w:p w:rsidR="00E551CF" w:rsidRPr="008701F9" w:rsidRDefault="00E551CF" w:rsidP="0073741A">
      <w:pPr>
        <w:pStyle w:val="ListParagraph"/>
        <w:numPr>
          <w:ilvl w:val="0"/>
          <w:numId w:val="12"/>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виде бумажного документа, который направляется заявителю посредством почтового отправления;</w:t>
      </w:r>
    </w:p>
    <w:p w:rsidR="00E551CF" w:rsidRPr="008701F9" w:rsidRDefault="00E551CF" w:rsidP="0073741A">
      <w:pPr>
        <w:pStyle w:val="ListParagraph"/>
        <w:numPr>
          <w:ilvl w:val="0"/>
          <w:numId w:val="12"/>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E551CF" w:rsidRPr="008701F9" w:rsidRDefault="00E551CF" w:rsidP="0073741A">
      <w:pPr>
        <w:pStyle w:val="ListParagraph"/>
        <w:numPr>
          <w:ilvl w:val="0"/>
          <w:numId w:val="12"/>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виде электронного документа, который направляется заявителю посредством электронной почты.</w:t>
      </w:r>
    </w:p>
    <w:p w:rsidR="00E551CF" w:rsidRPr="008701F9" w:rsidRDefault="00E551CF" w:rsidP="007374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E551CF" w:rsidRPr="008701F9" w:rsidRDefault="00E551CF" w:rsidP="0073741A">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E551CF" w:rsidRPr="008701F9" w:rsidRDefault="00E551CF" w:rsidP="0073741A">
      <w:pPr>
        <w:pStyle w:val="ListParagraph"/>
        <w:widowControl w:val="0"/>
        <w:numPr>
          <w:ilvl w:val="0"/>
          <w:numId w:val="13"/>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электронной подписью заявителя (представителя заявителя);</w:t>
      </w:r>
    </w:p>
    <w:p w:rsidR="00E551CF" w:rsidRPr="008701F9" w:rsidRDefault="00E551CF" w:rsidP="0073741A">
      <w:pPr>
        <w:pStyle w:val="ListParagraph"/>
        <w:widowControl w:val="0"/>
        <w:numPr>
          <w:ilvl w:val="0"/>
          <w:numId w:val="13"/>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усиленной квалифицированной электронной подписью заявителя (представителя заявителя).</w:t>
      </w:r>
    </w:p>
    <w:p w:rsidR="00E551CF" w:rsidRPr="008701F9" w:rsidRDefault="00E551CF" w:rsidP="0073741A">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551CF" w:rsidRPr="008701F9" w:rsidRDefault="00E551CF" w:rsidP="0073741A">
      <w:pPr>
        <w:pStyle w:val="ListParagraph"/>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лица, действующего от имени юридического лица без доверенности;</w:t>
      </w:r>
    </w:p>
    <w:p w:rsidR="00E551CF" w:rsidRPr="008701F9" w:rsidRDefault="00E551CF" w:rsidP="0073741A">
      <w:pPr>
        <w:pStyle w:val="ListParagraph"/>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551CF" w:rsidRPr="008701F9" w:rsidRDefault="00E551CF" w:rsidP="007374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Если с заявлением обращается представитель заявителя вместе с заявлением предоставляется документ, подтверждающий полномочия представителя заявителя.</w:t>
      </w:r>
    </w:p>
    <w:p w:rsidR="00E551CF" w:rsidRPr="008701F9" w:rsidRDefault="00E551CF" w:rsidP="007374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551CF" w:rsidRPr="008701F9" w:rsidRDefault="00E551CF" w:rsidP="007374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E551CF" w:rsidRPr="008701F9" w:rsidRDefault="00E551CF" w:rsidP="007374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E551CF" w:rsidRPr="008701F9" w:rsidRDefault="00E551CF" w:rsidP="0073741A">
      <w:pPr>
        <w:pStyle w:val="ConsPlusNormal"/>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lang w:eastAsia="en-US"/>
        </w:rPr>
        <w:t xml:space="preserve">2.6.1.2. </w:t>
      </w:r>
      <w:r w:rsidRPr="008701F9">
        <w:rPr>
          <w:rFonts w:ascii="Times New Roman" w:hAnsi="Times New Roman" w:cs="Times New Roman"/>
          <w:color w:val="000000"/>
          <w:sz w:val="28"/>
          <w:szCs w:val="28"/>
        </w:rPr>
        <w:t>Для участия в аукционе заявители представляют следующие документы:</w:t>
      </w:r>
    </w:p>
    <w:p w:rsidR="00E551CF" w:rsidRPr="008701F9" w:rsidRDefault="00E551CF" w:rsidP="007374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551CF" w:rsidRPr="008701F9" w:rsidRDefault="00E551CF" w:rsidP="007374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 копии документов, удостоверяющих личность заявителя (для граждан);</w:t>
      </w:r>
    </w:p>
    <w:p w:rsidR="00E551CF" w:rsidRPr="008701F9" w:rsidRDefault="00E551CF" w:rsidP="007374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551CF" w:rsidRPr="008701F9" w:rsidRDefault="00E551CF" w:rsidP="007374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4) документы, подтверждающие внесение задатка.</w:t>
      </w:r>
    </w:p>
    <w:p w:rsidR="00E551CF" w:rsidRPr="008701F9" w:rsidRDefault="00E551CF" w:rsidP="007374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Предоставление указанных документов осуществляется в соответствии с требованиями пункта 2.6.1.1. настоящего регламента</w:t>
      </w:r>
    </w:p>
    <w:p w:rsidR="00E551CF" w:rsidRPr="008701F9" w:rsidRDefault="00E551CF" w:rsidP="0073741A">
      <w:pPr>
        <w:pStyle w:val="ConsPlusNormal"/>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Один заявитель имеет право подать только одну заявку на участие в торгах.</w:t>
      </w:r>
    </w:p>
    <w:p w:rsidR="00E551CF" w:rsidRPr="008701F9" w:rsidRDefault="00E551CF" w:rsidP="007374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551CF" w:rsidRPr="008701F9" w:rsidRDefault="00E551CF" w:rsidP="0073741A">
      <w:pPr>
        <w:pStyle w:val="ConsPlusNormal"/>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2.6.2.1. В случае рассмотрения заявления о проведении </w:t>
      </w:r>
      <w:r w:rsidRPr="008701F9">
        <w:rPr>
          <w:rFonts w:ascii="Times New Roman" w:hAnsi="Times New Roman" w:cs="Times New Roman"/>
          <w:color w:val="000000"/>
          <w:sz w:val="28"/>
          <w:szCs w:val="28"/>
          <w:lang w:eastAsia="en-US"/>
        </w:rPr>
        <w:t xml:space="preserve">аукциона по продаже земельного участка или </w:t>
      </w:r>
      <w:r w:rsidRPr="008701F9">
        <w:rPr>
          <w:rFonts w:ascii="Times New Roman" w:hAnsi="Times New Roman" w:cs="Times New Roman"/>
          <w:color w:val="000000"/>
          <w:sz w:val="28"/>
          <w:szCs w:val="28"/>
        </w:rPr>
        <w:t>аукциона на право заключения договора аренды земельного участка</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rPr>
        <w:t xml:space="preserve">отсутствуют документы, необходимые для рассмотрения заявления о проведении </w:t>
      </w:r>
      <w:r w:rsidRPr="008701F9">
        <w:rPr>
          <w:rFonts w:ascii="Times New Roman" w:hAnsi="Times New Roman" w:cs="Times New Roman"/>
          <w:color w:val="000000"/>
          <w:sz w:val="28"/>
          <w:szCs w:val="28"/>
          <w:lang w:eastAsia="en-US"/>
        </w:rPr>
        <w:t>аукциона</w:t>
      </w:r>
      <w:r w:rsidRPr="008701F9">
        <w:rPr>
          <w:rFonts w:ascii="Times New Roman" w:hAnsi="Times New Roman" w:cs="Times New Roman"/>
          <w:color w:val="000000"/>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551CF" w:rsidRPr="008701F9" w:rsidRDefault="00E551CF" w:rsidP="0073741A">
      <w:pPr>
        <w:pStyle w:val="ConsPlusNormal"/>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2.6.2.2. В случае рассмотрения </w:t>
      </w:r>
      <w:r w:rsidRPr="008701F9">
        <w:rPr>
          <w:rFonts w:ascii="Times New Roman" w:hAnsi="Times New Roman" w:cs="Times New Roman"/>
          <w:color w:val="000000"/>
          <w:sz w:val="28"/>
          <w:szCs w:val="28"/>
          <w:lang w:eastAsia="en-US"/>
        </w:rPr>
        <w:t xml:space="preserve">заявок на участие в аукционе по продаже земельного участка или </w:t>
      </w:r>
      <w:r w:rsidRPr="008701F9">
        <w:rPr>
          <w:rFonts w:ascii="Times New Roman" w:hAnsi="Times New Roman" w:cs="Times New Roman"/>
          <w:color w:val="000000"/>
          <w:sz w:val="28"/>
          <w:szCs w:val="28"/>
        </w:rPr>
        <w:t>аукциона на право заключения договора аренды земельного участка</w:t>
      </w:r>
      <w:r>
        <w:rPr>
          <w:rFonts w:ascii="Times New Roman" w:hAnsi="Times New Roman" w:cs="Times New Roman"/>
          <w:color w:val="000000"/>
          <w:sz w:val="28"/>
          <w:szCs w:val="28"/>
        </w:rPr>
        <w:t xml:space="preserve"> в </w:t>
      </w:r>
      <w:r w:rsidRPr="008701F9">
        <w:rPr>
          <w:rFonts w:ascii="Times New Roman" w:hAnsi="Times New Roman" w:cs="Times New Roman"/>
          <w:color w:val="000000"/>
          <w:sz w:val="28"/>
          <w:szCs w:val="28"/>
        </w:rPr>
        <w:t>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551CF" w:rsidRPr="008701F9" w:rsidRDefault="00E551CF" w:rsidP="0073741A">
      <w:pPr>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Заявитель вправе представить указанные документы самостоятельно.</w:t>
      </w:r>
    </w:p>
    <w:p w:rsidR="00E551CF" w:rsidRPr="008701F9" w:rsidRDefault="00E551CF" w:rsidP="0073741A">
      <w:pPr>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Непредставление заявителем указанных документов не является основанием для отказа заявителю в предоставлении услуги.</w:t>
      </w:r>
    </w:p>
    <w:p w:rsidR="00E551CF" w:rsidRPr="008701F9" w:rsidRDefault="00E551CF" w:rsidP="0073741A">
      <w:pPr>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Запрещается требовать от заявителя:</w:t>
      </w:r>
    </w:p>
    <w:p w:rsidR="00E551CF" w:rsidRPr="008701F9" w:rsidRDefault="00E551CF" w:rsidP="0073741A">
      <w:pPr>
        <w:pStyle w:val="ConsPlusNormal"/>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51CF" w:rsidRPr="008701F9" w:rsidRDefault="00E551CF" w:rsidP="0073741A">
      <w:pPr>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rFonts w:ascii="Times New Roman" w:hAnsi="Times New Roman" w:cs="Times New Roman"/>
          <w:color w:val="000000"/>
          <w:sz w:val="28"/>
          <w:szCs w:val="28"/>
        </w:rPr>
        <w:t xml:space="preserve">Щучинского сельского поселения </w:t>
      </w:r>
      <w:r w:rsidRPr="008701F9">
        <w:rPr>
          <w:rFonts w:ascii="Times New Roman" w:hAnsi="Times New Roman" w:cs="Times New Roman"/>
          <w:color w:val="000000"/>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551CF" w:rsidRPr="008701F9" w:rsidRDefault="00E551CF" w:rsidP="0073741A">
      <w:pPr>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551CF" w:rsidRPr="008701F9" w:rsidRDefault="00E551CF" w:rsidP="0073741A">
      <w:pPr>
        <w:pStyle w:val="ConsPlusNormal"/>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2.6.3.1. Заявитель до обращения в администрацию с заявлением о проведении</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lang w:eastAsia="en-US"/>
        </w:rPr>
        <w:t xml:space="preserve">аукциона по продаже земельного участка или </w:t>
      </w:r>
      <w:r w:rsidRPr="008701F9">
        <w:rPr>
          <w:rFonts w:ascii="Times New Roman" w:hAnsi="Times New Roman" w:cs="Times New Roman"/>
          <w:color w:val="000000"/>
          <w:sz w:val="28"/>
          <w:szCs w:val="28"/>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E551CF" w:rsidRPr="008701F9" w:rsidRDefault="00E551CF" w:rsidP="0073741A">
      <w:pPr>
        <w:pStyle w:val="ConsPlusNormal"/>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Кадастровые работы выполняются кадастровыми инженерами</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8701F9">
        <w:rPr>
          <w:rFonts w:ascii="Times New Roman" w:hAnsi="Times New Roman" w:cs="Times New Roman"/>
          <w:color w:val="000000"/>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E551CF" w:rsidRPr="008701F9" w:rsidRDefault="00E551CF" w:rsidP="0073741A">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E551CF" w:rsidRPr="008701F9" w:rsidRDefault="00E551CF" w:rsidP="0073741A">
      <w:pPr>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E551CF" w:rsidRPr="008701F9" w:rsidRDefault="00E551CF" w:rsidP="0073741A">
      <w:pPr>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E551CF" w:rsidRPr="008701F9" w:rsidRDefault="00E551CF" w:rsidP="0073741A">
      <w:pPr>
        <w:pStyle w:val="ListParagraph"/>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прилагаемых к такому заявлению не имеется.</w:t>
      </w:r>
    </w:p>
    <w:p w:rsidR="00E551CF" w:rsidRPr="008701F9" w:rsidRDefault="00E551CF" w:rsidP="0073741A">
      <w:pPr>
        <w:pStyle w:val="ConsPlusNormal"/>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2.7.2. Основаниями</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rPr>
        <w:t>для отказа в приеме документов д</w:t>
      </w:r>
      <w:r w:rsidRPr="008701F9">
        <w:rPr>
          <w:rFonts w:ascii="Times New Roman" w:hAnsi="Times New Roman" w:cs="Times New Roman"/>
          <w:color w:val="000000"/>
          <w:sz w:val="28"/>
          <w:szCs w:val="28"/>
          <w:lang w:eastAsia="en-US"/>
        </w:rPr>
        <w:t>ля участия в аукционе</w:t>
      </w:r>
      <w:r>
        <w:rPr>
          <w:rFonts w:ascii="Times New Roman" w:hAnsi="Times New Roman" w:cs="Times New Roman"/>
          <w:color w:val="000000"/>
          <w:sz w:val="28"/>
          <w:szCs w:val="28"/>
          <w:lang w:eastAsia="en-US"/>
        </w:rPr>
        <w:t xml:space="preserve"> </w:t>
      </w:r>
      <w:r w:rsidRPr="008701F9">
        <w:rPr>
          <w:rFonts w:ascii="Times New Roman" w:hAnsi="Times New Roman" w:cs="Times New Roman"/>
          <w:color w:val="000000"/>
          <w:sz w:val="28"/>
          <w:szCs w:val="28"/>
          <w:lang w:eastAsia="en-US"/>
        </w:rPr>
        <w:t xml:space="preserve">по продаже земельного участка или </w:t>
      </w:r>
      <w:r w:rsidRPr="008701F9">
        <w:rPr>
          <w:rFonts w:ascii="Times New Roman" w:hAnsi="Times New Roman" w:cs="Times New Roman"/>
          <w:color w:val="000000"/>
          <w:sz w:val="28"/>
          <w:szCs w:val="28"/>
        </w:rPr>
        <w:t>аукциона на право заключения договора аренды земельного участка являются:</w:t>
      </w:r>
    </w:p>
    <w:p w:rsidR="00E551CF" w:rsidRPr="008701F9" w:rsidRDefault="00E551CF" w:rsidP="0073741A">
      <w:pPr>
        <w:pStyle w:val="ConsPlusNormal"/>
        <w:ind w:firstLine="709"/>
        <w:jc w:val="both"/>
        <w:rPr>
          <w:rFonts w:ascii="Times New Roman" w:hAnsi="Times New Roman" w:cs="Times New Roman"/>
          <w:color w:val="000000"/>
          <w:sz w:val="28"/>
          <w:szCs w:val="28"/>
          <w:lang w:eastAsia="en-US"/>
        </w:rPr>
      </w:pPr>
      <w:r w:rsidRPr="008701F9">
        <w:rPr>
          <w:rFonts w:ascii="Times New Roman" w:hAnsi="Times New Roman" w:cs="Times New Roman"/>
          <w:color w:val="000000"/>
          <w:sz w:val="28"/>
          <w:szCs w:val="28"/>
        </w:rPr>
        <w:t>- поступление з</w:t>
      </w:r>
      <w:r w:rsidRPr="008701F9">
        <w:rPr>
          <w:rFonts w:ascii="Times New Roman" w:hAnsi="Times New Roman" w:cs="Times New Roman"/>
          <w:color w:val="000000"/>
          <w:sz w:val="28"/>
          <w:szCs w:val="28"/>
          <w:lang w:eastAsia="en-US"/>
        </w:rPr>
        <w:t>аявки на участие в аукционе, по истечении срока приема заявок.</w:t>
      </w:r>
    </w:p>
    <w:p w:rsidR="00E551CF" w:rsidRPr="008701F9" w:rsidRDefault="00E551CF" w:rsidP="0073741A">
      <w:pPr>
        <w:pStyle w:val="ConsPlusNormal"/>
        <w:ind w:firstLine="709"/>
        <w:jc w:val="both"/>
        <w:rPr>
          <w:rFonts w:ascii="Times New Roman" w:hAnsi="Times New Roman" w:cs="Times New Roman"/>
          <w:color w:val="000000"/>
          <w:sz w:val="28"/>
          <w:szCs w:val="28"/>
          <w:lang w:eastAsia="en-US"/>
        </w:rPr>
      </w:pPr>
      <w:r w:rsidRPr="008701F9">
        <w:rPr>
          <w:rFonts w:ascii="Times New Roman" w:hAnsi="Times New Roman" w:cs="Times New Roman"/>
          <w:color w:val="000000"/>
          <w:sz w:val="28"/>
          <w:szCs w:val="28"/>
        </w:rPr>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sidRPr="008701F9">
        <w:rPr>
          <w:rFonts w:ascii="Times New Roman" w:hAnsi="Times New Roman" w:cs="Times New Roman"/>
          <w:color w:val="000000"/>
          <w:sz w:val="28"/>
          <w:szCs w:val="28"/>
          <w:lang w:eastAsia="en-US"/>
        </w:rPr>
        <w:t>возвращается заявителю в день</w:t>
      </w:r>
      <w:r w:rsidRPr="008701F9">
        <w:rPr>
          <w:rFonts w:ascii="Times New Roman" w:hAnsi="Times New Roman" w:cs="Times New Roman"/>
          <w:color w:val="000000"/>
          <w:sz w:val="28"/>
          <w:szCs w:val="28"/>
        </w:rPr>
        <w:t xml:space="preserve"> их</w:t>
      </w:r>
      <w:r w:rsidRPr="008701F9">
        <w:rPr>
          <w:rFonts w:ascii="Times New Roman" w:hAnsi="Times New Roman" w:cs="Times New Roman"/>
          <w:color w:val="000000"/>
          <w:sz w:val="28"/>
          <w:szCs w:val="28"/>
          <w:lang w:eastAsia="en-US"/>
        </w:rPr>
        <w:t xml:space="preserve"> поступления.</w:t>
      </w:r>
    </w:p>
    <w:p w:rsidR="00E551CF" w:rsidRPr="008701F9" w:rsidRDefault="00E551CF" w:rsidP="0073741A">
      <w:pPr>
        <w:pStyle w:val="ConsPlusNormal"/>
        <w:ind w:firstLine="709"/>
        <w:jc w:val="both"/>
        <w:rPr>
          <w:rFonts w:ascii="Times New Roman" w:hAnsi="Times New Roman" w:cs="Times New Roman"/>
          <w:color w:val="000000"/>
          <w:sz w:val="28"/>
          <w:szCs w:val="28"/>
        </w:rPr>
      </w:pPr>
    </w:p>
    <w:p w:rsidR="00E551CF" w:rsidRPr="008701F9" w:rsidRDefault="00E551CF" w:rsidP="0073741A">
      <w:pPr>
        <w:numPr>
          <w:ilvl w:val="1"/>
          <w:numId w:val="15"/>
        </w:numPr>
        <w:tabs>
          <w:tab w:val="left" w:pos="1440"/>
          <w:tab w:val="left" w:pos="1560"/>
        </w:tabs>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Исчерпывающий перечень оснований для отказа в предоставлении муниципальной услуги.</w:t>
      </w:r>
    </w:p>
    <w:p w:rsidR="00E551CF" w:rsidRPr="008701F9" w:rsidRDefault="00E551CF" w:rsidP="0073741A">
      <w:pPr>
        <w:pStyle w:val="ConsPlusNormal"/>
        <w:numPr>
          <w:ilvl w:val="2"/>
          <w:numId w:val="15"/>
        </w:numPr>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В случае рассмотрения заявления о проведении </w:t>
      </w:r>
      <w:r w:rsidRPr="008701F9">
        <w:rPr>
          <w:rFonts w:ascii="Times New Roman" w:hAnsi="Times New Roman" w:cs="Times New Roman"/>
          <w:color w:val="000000"/>
          <w:sz w:val="28"/>
          <w:szCs w:val="28"/>
          <w:lang w:eastAsia="en-US"/>
        </w:rPr>
        <w:t xml:space="preserve">аукциона по продаже земельного участка или </w:t>
      </w:r>
      <w:r w:rsidRPr="008701F9">
        <w:rPr>
          <w:rFonts w:ascii="Times New Roman" w:hAnsi="Times New Roman" w:cs="Times New Roman"/>
          <w:color w:val="000000"/>
          <w:sz w:val="28"/>
          <w:szCs w:val="28"/>
        </w:rPr>
        <w:t>аукциона на право заключения договора аренды земельного участка основаниями для принятия решения об отказе в проведении аукциона является.</w:t>
      </w:r>
    </w:p>
    <w:p w:rsidR="00E551CF" w:rsidRPr="008701F9" w:rsidRDefault="00E551CF" w:rsidP="0073741A">
      <w:pPr>
        <w:pStyle w:val="ListParagraph"/>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E551CF" w:rsidRPr="008701F9" w:rsidRDefault="00E551CF" w:rsidP="0073741A">
      <w:pPr>
        <w:pStyle w:val="ListParagraph"/>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551CF" w:rsidRPr="008701F9" w:rsidRDefault="00E551CF" w:rsidP="0073741A">
      <w:pPr>
        <w:pStyle w:val="ListParagraph"/>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земельный участок не отнесен к определенной категории земель;</w:t>
      </w:r>
    </w:p>
    <w:p w:rsidR="00E551CF" w:rsidRPr="008701F9" w:rsidRDefault="00E551CF" w:rsidP="0073741A">
      <w:pPr>
        <w:pStyle w:val="ListParagraph"/>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551CF" w:rsidRPr="008701F9" w:rsidRDefault="00E551CF" w:rsidP="0073741A">
      <w:pPr>
        <w:pStyle w:val="ListParagraph"/>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E551CF" w:rsidRPr="008701F9" w:rsidRDefault="00E551CF" w:rsidP="0073741A">
      <w:pPr>
        <w:pStyle w:val="ListParagraph"/>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551CF" w:rsidRPr="008701F9" w:rsidRDefault="00E551CF" w:rsidP="0073741A">
      <w:pPr>
        <w:pStyle w:val="ListParagraph"/>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551CF" w:rsidRPr="008701F9" w:rsidRDefault="00E551CF" w:rsidP="0073741A">
      <w:pPr>
        <w:pStyle w:val="ListParagraph"/>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E551CF" w:rsidRPr="008701F9" w:rsidRDefault="00E551CF" w:rsidP="0073741A">
      <w:pPr>
        <w:pStyle w:val="ListParagraph"/>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551CF" w:rsidRPr="008701F9" w:rsidRDefault="00E551CF" w:rsidP="0073741A">
      <w:pPr>
        <w:pStyle w:val="ListParagraph"/>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551CF" w:rsidRPr="008701F9" w:rsidRDefault="00E551CF" w:rsidP="0073741A">
      <w:pPr>
        <w:pStyle w:val="ListParagraph"/>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551CF" w:rsidRPr="008701F9" w:rsidRDefault="00E551CF" w:rsidP="0073741A">
      <w:pPr>
        <w:pStyle w:val="ListParagraph"/>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551CF" w:rsidRPr="008701F9" w:rsidRDefault="00E551CF" w:rsidP="0073741A">
      <w:pPr>
        <w:pStyle w:val="ListParagraph"/>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отношении земельного участка принято решение о предварительном согласовании его предоставления;</w:t>
      </w:r>
    </w:p>
    <w:p w:rsidR="00E551CF" w:rsidRPr="008701F9" w:rsidRDefault="00E551CF" w:rsidP="0073741A">
      <w:pPr>
        <w:pStyle w:val="ListParagraph"/>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551CF" w:rsidRPr="008701F9" w:rsidRDefault="00E551CF" w:rsidP="0073741A">
      <w:pPr>
        <w:pStyle w:val="ListParagraph"/>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551CF" w:rsidRPr="008701F9" w:rsidRDefault="00E551CF" w:rsidP="0073741A">
      <w:pPr>
        <w:pStyle w:val="ListParagraph"/>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551CF" w:rsidRPr="008701F9" w:rsidRDefault="00E551CF" w:rsidP="0073741A">
      <w:pPr>
        <w:pStyle w:val="ListParagraph"/>
        <w:numPr>
          <w:ilvl w:val="2"/>
          <w:numId w:val="1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Заявитель не допускается к участию в аукционе в следующих случаях:</w:t>
      </w:r>
    </w:p>
    <w:p w:rsidR="00E551CF" w:rsidRPr="008701F9" w:rsidRDefault="00E551CF" w:rsidP="0073741A">
      <w:pPr>
        <w:pStyle w:val="ListParagraph"/>
        <w:numPr>
          <w:ilvl w:val="0"/>
          <w:numId w:val="16"/>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непредставление необходимых для участия в аукционе документов или представление недостоверных сведений;</w:t>
      </w:r>
    </w:p>
    <w:p w:rsidR="00E551CF" w:rsidRPr="008701F9" w:rsidRDefault="00E551CF" w:rsidP="0073741A">
      <w:pPr>
        <w:pStyle w:val="ListParagraph"/>
        <w:numPr>
          <w:ilvl w:val="0"/>
          <w:numId w:val="16"/>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не поступление задатка на дату рассмотрения заявок на участие в аукционе;</w:t>
      </w:r>
    </w:p>
    <w:p w:rsidR="00E551CF" w:rsidRPr="008701F9" w:rsidRDefault="00E551CF" w:rsidP="0073741A">
      <w:pPr>
        <w:pStyle w:val="ListParagraph"/>
        <w:numPr>
          <w:ilvl w:val="0"/>
          <w:numId w:val="16"/>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551CF" w:rsidRPr="008701F9" w:rsidRDefault="00E551CF" w:rsidP="0073741A">
      <w:pPr>
        <w:pStyle w:val="ConsPlusNormal"/>
        <w:ind w:firstLine="709"/>
        <w:jc w:val="both"/>
        <w:rPr>
          <w:rFonts w:ascii="Times New Roman" w:hAnsi="Times New Roman" w:cs="Times New Roman"/>
          <w:color w:val="000000"/>
          <w:sz w:val="28"/>
          <w:szCs w:val="28"/>
        </w:rPr>
      </w:pPr>
    </w:p>
    <w:p w:rsidR="00E551CF" w:rsidRPr="008701F9" w:rsidRDefault="00E551CF" w:rsidP="0073741A">
      <w:pPr>
        <w:tabs>
          <w:tab w:val="num" w:pos="1155"/>
          <w:tab w:val="left" w:pos="1440"/>
          <w:tab w:val="left" w:pos="1560"/>
        </w:tabs>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2.9. Размер платы, взимаемой с заявителя при предоставлении муниципальной услуги.</w:t>
      </w:r>
    </w:p>
    <w:p w:rsidR="00E551CF" w:rsidRPr="008701F9" w:rsidRDefault="00E551CF" w:rsidP="0073741A">
      <w:pPr>
        <w:tabs>
          <w:tab w:val="num" w:pos="792"/>
          <w:tab w:val="left" w:pos="1440"/>
          <w:tab w:val="left" w:pos="1560"/>
        </w:tabs>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Муниципальная услуга предоставляется на безвозмездной основе. </w:t>
      </w:r>
    </w:p>
    <w:p w:rsidR="00E551CF" w:rsidRPr="008701F9" w:rsidRDefault="00E551CF" w:rsidP="0073741A">
      <w:pPr>
        <w:numPr>
          <w:ilvl w:val="1"/>
          <w:numId w:val="18"/>
        </w:numPr>
        <w:tabs>
          <w:tab w:val="num" w:pos="1155"/>
          <w:tab w:val="left" w:pos="1440"/>
          <w:tab w:val="left" w:pos="1560"/>
        </w:tabs>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551CF" w:rsidRPr="008701F9" w:rsidRDefault="00E551CF" w:rsidP="0073741A">
      <w:pPr>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не должен превышать 15 минут.</w:t>
      </w:r>
    </w:p>
    <w:p w:rsidR="00E551CF" w:rsidRPr="008701F9" w:rsidRDefault="00E551CF" w:rsidP="0073741A">
      <w:pPr>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E551CF" w:rsidRPr="008701F9" w:rsidRDefault="00E551CF" w:rsidP="0073741A">
      <w:pPr>
        <w:numPr>
          <w:ilvl w:val="1"/>
          <w:numId w:val="18"/>
        </w:numPr>
        <w:tabs>
          <w:tab w:val="num" w:pos="1155"/>
          <w:tab w:val="left" w:pos="1560"/>
        </w:tabs>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Срок регистрации запроса заявителя о предоставлении муниципальной услуги.</w:t>
      </w:r>
    </w:p>
    <w:p w:rsidR="00E551CF" w:rsidRPr="008701F9" w:rsidRDefault="00E551CF" w:rsidP="0073741A">
      <w:pPr>
        <w:tabs>
          <w:tab w:val="num" w:pos="1155"/>
          <w:tab w:val="left" w:pos="1560"/>
        </w:tabs>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551CF" w:rsidRPr="008701F9" w:rsidRDefault="00E551CF" w:rsidP="0073741A">
      <w:pPr>
        <w:numPr>
          <w:ilvl w:val="1"/>
          <w:numId w:val="18"/>
        </w:numPr>
        <w:tabs>
          <w:tab w:val="num" w:pos="1155"/>
          <w:tab w:val="left" w:pos="1560"/>
        </w:tabs>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Требования к помещениям, в которых предоставляется муниципальная услуга.</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2.12.1. Прием граждан осуществляется в специально выделенных для предоставления муниципальных услуг помещениях.</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Доступ заявителей к парковочным местам является бесплатным.</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2.12.4. Места информирования, предназначенные для ознакомления заявителей с информационными материалами, оборудуются:</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информационными стендами, на которых размещается визуальная и текстовая информация;</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стульями и столами для оформления документов.</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К информационным стендам должна быть обеспечена возможность свободного доступа граждан.</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2.13.Показатели доступности и качества муниципальной услуги.</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2.13.1. Показателями доступности муниципальной услуги являются:</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оборудование мест ожидания в органе предоставляющего услугу доступными местами общего пользования;</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соблюдение графика работы органа предоставляющего услугу;</w:t>
      </w:r>
    </w:p>
    <w:p w:rsidR="00E551CF" w:rsidRPr="008701F9" w:rsidRDefault="00E551CF" w:rsidP="0073741A">
      <w:pPr>
        <w:spacing w:line="240" w:lineRule="auto"/>
        <w:ind w:firstLine="709"/>
        <w:rPr>
          <w:rFonts w:ascii="Times New Roman" w:hAnsi="Times New Roman" w:cs="Times New Roman"/>
          <w:color w:val="000000"/>
          <w:sz w:val="28"/>
          <w:szCs w:val="28"/>
        </w:rPr>
      </w:pPr>
      <w:r w:rsidRPr="008701F9">
        <w:rPr>
          <w:rFonts w:ascii="Times New Roman" w:hAnsi="Times New Roman" w:cs="Times New Roman"/>
          <w:color w:val="000000"/>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2.13.2.Показателями качества муниципальной услуги являются:</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полнота предоставления муниципальной услуги в соответствии с требованиями настоящего административного регламента;</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соблюдение сроков предоставления муниципальной услуги;</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2.14. Особенности предоставления муниципальной услуги </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rPr>
        <w:t xml:space="preserve"> в электронной форме.</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2.14.1.</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rPr>
        <w:t>Предоставление муниципальной услуги в многофункциональных центрах не осуществляется.</w:t>
      </w:r>
      <w:r>
        <w:rPr>
          <w:rFonts w:ascii="Times New Roman" w:hAnsi="Times New Roman" w:cs="Times New Roman"/>
          <w:color w:val="000000"/>
          <w:sz w:val="28"/>
          <w:szCs w:val="28"/>
        </w:rPr>
        <w:t xml:space="preserve"> </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E551CF" w:rsidRPr="008701F9"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551CF" w:rsidRDefault="00E551CF" w:rsidP="0073741A">
      <w:pPr>
        <w:tabs>
          <w:tab w:val="left" w:pos="1560"/>
        </w:tab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E551CF" w:rsidRPr="008701F9" w:rsidRDefault="00E551CF" w:rsidP="0073741A">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bCs/>
          <w:sz w:val="28"/>
          <w:szCs w:val="28"/>
        </w:rPr>
      </w:pPr>
      <w:r w:rsidRPr="008701F9">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p>
    <w:p w:rsidR="00E551CF" w:rsidRPr="00FF0DD3" w:rsidRDefault="00E551CF" w:rsidP="0073741A">
      <w:pPr>
        <w:widowControl w:val="0"/>
        <w:tabs>
          <w:tab w:val="left" w:pos="1560"/>
          <w:tab w:val="left" w:pos="1680"/>
          <w:tab w:val="left" w:pos="1985"/>
        </w:tabs>
        <w:suppressAutoHyphens/>
        <w:autoSpaceDE w:val="0"/>
        <w:autoSpaceDN w:val="0"/>
        <w:adjustRightInd w:val="0"/>
        <w:spacing w:line="240" w:lineRule="auto"/>
        <w:ind w:firstLine="709"/>
        <w:jc w:val="center"/>
        <w:rPr>
          <w:b/>
          <w:bCs/>
          <w:sz w:val="28"/>
          <w:szCs w:val="28"/>
        </w:rPr>
      </w:pPr>
    </w:p>
    <w:p w:rsidR="00E551CF" w:rsidRPr="008701F9" w:rsidRDefault="00E551CF" w:rsidP="0073741A">
      <w:pPr>
        <w:pStyle w:val="ListParagraph"/>
        <w:widowControl w:val="0"/>
        <w:numPr>
          <w:ilvl w:val="1"/>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Исчерпывающий перечень административных процедур.</w:t>
      </w:r>
    </w:p>
    <w:p w:rsidR="00E551CF" w:rsidRPr="008701F9" w:rsidRDefault="00E551CF" w:rsidP="0073741A">
      <w:pPr>
        <w:pStyle w:val="ListParagraph"/>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p w:rsidR="00E551CF" w:rsidRPr="008701F9" w:rsidRDefault="00E551CF" w:rsidP="0073741A">
      <w:pPr>
        <w:pStyle w:val="ListParagraph"/>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проведение аукциона по продаже земельного участка или аукциона на право заключения договора аренды земельного участка.</w:t>
      </w:r>
    </w:p>
    <w:p w:rsidR="00E551CF" w:rsidRPr="008701F9" w:rsidRDefault="00E551CF" w:rsidP="0073741A">
      <w:pPr>
        <w:widowControl w:val="0"/>
        <w:tabs>
          <w:tab w:val="left" w:pos="1560"/>
          <w:tab w:val="left" w:pos="1680"/>
          <w:tab w:val="left" w:pos="1985"/>
        </w:tabs>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E551CF" w:rsidRPr="008701F9" w:rsidRDefault="00E551CF" w:rsidP="0073741A">
      <w:pPr>
        <w:pStyle w:val="ListParagraph"/>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551CF" w:rsidRPr="008701F9" w:rsidRDefault="00E551CF" w:rsidP="0073741A">
      <w:pPr>
        <w:pStyle w:val="ListParagraph"/>
        <w:widowControl w:val="0"/>
        <w:numPr>
          <w:ilvl w:val="0"/>
          <w:numId w:val="23"/>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прием и регистрация заявления и прилагаемых к нему документов;</w:t>
      </w:r>
    </w:p>
    <w:p w:rsidR="00E551CF" w:rsidRPr="008701F9" w:rsidRDefault="00E551CF" w:rsidP="0073741A">
      <w:pPr>
        <w:pStyle w:val="ListParagraph"/>
        <w:widowControl w:val="0"/>
        <w:numPr>
          <w:ilvl w:val="0"/>
          <w:numId w:val="23"/>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проверка наличия или отсутствия оснований предусмотренных пунктом 2.8.1. настоящего административного регламента;</w:t>
      </w:r>
    </w:p>
    <w:p w:rsidR="00E551CF" w:rsidRPr="008701F9" w:rsidRDefault="00E551CF" w:rsidP="0073741A">
      <w:pPr>
        <w:pStyle w:val="ConsPlusNormal"/>
        <w:numPr>
          <w:ilvl w:val="0"/>
          <w:numId w:val="23"/>
        </w:numPr>
        <w:tabs>
          <w:tab w:val="left" w:pos="1560"/>
        </w:tabs>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обращение за государственной регистрацией права муниципальной собственности на земельный участок, образованный в соответствии</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rPr>
        <w:t>с утвержденной</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lang w:eastAsia="en-US"/>
        </w:rPr>
        <w:t xml:space="preserve">схемой </w:t>
      </w:r>
      <w:r w:rsidRPr="008701F9">
        <w:rPr>
          <w:rFonts w:ascii="Times New Roman" w:hAnsi="Times New Roman" w:cs="Times New Roman"/>
          <w:color w:val="000000"/>
          <w:sz w:val="28"/>
          <w:szCs w:val="28"/>
        </w:rPr>
        <w:t>расположения земельного участка, в случаях установленных законодательством;</w:t>
      </w:r>
    </w:p>
    <w:p w:rsidR="00E551CF" w:rsidRPr="008701F9" w:rsidRDefault="00E551CF" w:rsidP="0073741A">
      <w:pPr>
        <w:pStyle w:val="ConsPlusNormal"/>
        <w:numPr>
          <w:ilvl w:val="0"/>
          <w:numId w:val="23"/>
        </w:numPr>
        <w:tabs>
          <w:tab w:val="left" w:pos="1560"/>
        </w:tabs>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E551CF" w:rsidRPr="008701F9" w:rsidRDefault="00E551CF" w:rsidP="0073741A">
      <w:pPr>
        <w:pStyle w:val="ListParagraph"/>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E551CF" w:rsidRPr="008701F9" w:rsidRDefault="00E551CF" w:rsidP="0073741A">
      <w:pPr>
        <w:pStyle w:val="ListParagraph"/>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w:t>
      </w:r>
      <w:r>
        <w:rPr>
          <w:rFonts w:ascii="Times New Roman" w:hAnsi="Times New Roman" w:cs="Times New Roman"/>
          <w:color w:val="000000"/>
          <w:sz w:val="28"/>
          <w:szCs w:val="28"/>
        </w:rPr>
        <w:t xml:space="preserve">Щучинского </w:t>
      </w:r>
      <w:r w:rsidRPr="008701F9">
        <w:rPr>
          <w:rFonts w:ascii="Times New Roman" w:hAnsi="Times New Roman" w:cs="Times New Roman"/>
          <w:color w:val="000000"/>
          <w:sz w:val="28"/>
          <w:szCs w:val="28"/>
        </w:rPr>
        <w:t>сельского поселения для официального опубликования (обнародования) муниципальных правовых актов не менее чем за тридцать дней до дня проведения аукциона.</w:t>
      </w:r>
    </w:p>
    <w:p w:rsidR="00E551CF" w:rsidRPr="008701F9" w:rsidRDefault="00E551CF" w:rsidP="0073741A">
      <w:pPr>
        <w:pStyle w:val="ListParagraph"/>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551CF" w:rsidRPr="008701F9" w:rsidRDefault="00E551CF" w:rsidP="0073741A">
      <w:pPr>
        <w:pStyle w:val="ListParagraph"/>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p>
    <w:p w:rsidR="00E551CF" w:rsidRPr="008701F9" w:rsidRDefault="00E551CF" w:rsidP="0073741A">
      <w:pPr>
        <w:pStyle w:val="ConsPlusNormal"/>
        <w:numPr>
          <w:ilvl w:val="0"/>
          <w:numId w:val="27"/>
        </w:numPr>
        <w:tabs>
          <w:tab w:val="left" w:pos="1560"/>
        </w:tabs>
        <w:ind w:left="0" w:firstLine="709"/>
        <w:jc w:val="both"/>
        <w:rPr>
          <w:rFonts w:ascii="Times New Roman" w:hAnsi="Times New Roman" w:cs="Times New Roman"/>
          <w:color w:val="000000"/>
          <w:sz w:val="28"/>
          <w:szCs w:val="28"/>
          <w:lang w:eastAsia="en-US"/>
        </w:rPr>
      </w:pPr>
      <w:r w:rsidRPr="008701F9">
        <w:rPr>
          <w:rFonts w:ascii="Times New Roman" w:hAnsi="Times New Roman" w:cs="Times New Roman"/>
          <w:color w:val="000000"/>
          <w:sz w:val="28"/>
          <w:szCs w:val="28"/>
        </w:rPr>
        <w:t>прием и регистрация заявок и прилагаемых документов для участия в аукционе;</w:t>
      </w:r>
    </w:p>
    <w:p w:rsidR="00E551CF" w:rsidRPr="008701F9" w:rsidRDefault="00E551CF" w:rsidP="0073741A">
      <w:pPr>
        <w:pStyle w:val="ListParagraph"/>
        <w:widowControl w:val="0"/>
        <w:numPr>
          <w:ilvl w:val="0"/>
          <w:numId w:val="27"/>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E551CF" w:rsidRPr="008701F9" w:rsidRDefault="00E551CF" w:rsidP="0073741A">
      <w:pPr>
        <w:pStyle w:val="ListParagraph"/>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551CF" w:rsidRPr="008701F9" w:rsidRDefault="00E551CF" w:rsidP="0073741A">
      <w:pPr>
        <w:pStyle w:val="ListParagraph"/>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E551CF" w:rsidRPr="008701F9" w:rsidRDefault="00E551CF" w:rsidP="0073741A">
      <w:pPr>
        <w:pStyle w:val="ListParagraph"/>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проведение аукциона по продаже земельного участка или аукциона на право заключения договора аренды земельного участка;</w:t>
      </w:r>
    </w:p>
    <w:p w:rsidR="00E551CF" w:rsidRPr="008701F9" w:rsidRDefault="00E551CF" w:rsidP="0073741A">
      <w:pPr>
        <w:pStyle w:val="ListParagraph"/>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551CF" w:rsidRPr="008701F9" w:rsidRDefault="00E551CF" w:rsidP="0073741A">
      <w:pPr>
        <w:pStyle w:val="ListParagraph"/>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E551CF" w:rsidRPr="008701F9" w:rsidRDefault="00E551CF" w:rsidP="0073741A">
      <w:pPr>
        <w:pStyle w:val="ListParagraph"/>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Описание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E551CF" w:rsidRPr="008701F9" w:rsidRDefault="00E551CF" w:rsidP="0073741A">
      <w:pPr>
        <w:pStyle w:val="ListParagraph"/>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Прием и регистрация заявления и прилагаемых к нему документов.</w:t>
      </w:r>
    </w:p>
    <w:p w:rsidR="00E551CF" w:rsidRPr="008701F9" w:rsidRDefault="00E551CF" w:rsidP="0073741A">
      <w:pPr>
        <w:pStyle w:val="ListParagraph"/>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Основанием для начала административной процедуры является личное обращение заявителя или представителя заявителя в администрацию</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rPr>
        <w:t>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551CF" w:rsidRPr="008701F9" w:rsidRDefault="00E551CF" w:rsidP="0073741A">
      <w:pPr>
        <w:pStyle w:val="ListParagraph"/>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Специалист администрации</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rPr>
        <w:t>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E551CF" w:rsidRPr="008701F9" w:rsidRDefault="00E551CF" w:rsidP="0073741A">
      <w:pPr>
        <w:pStyle w:val="ListParagraph"/>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При личном обращении заявителя в администрацию </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rPr>
        <w:t>специалист, уполномоченный на прием и регистрацию документов:</w:t>
      </w:r>
    </w:p>
    <w:p w:rsidR="00E551CF" w:rsidRPr="008701F9" w:rsidRDefault="00E551CF" w:rsidP="0073741A">
      <w:pPr>
        <w:pStyle w:val="ListParagraph"/>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сверяет копии документов с их подлинниками, заверяет их и возвращает подлинники заявителю;</w:t>
      </w:r>
    </w:p>
    <w:p w:rsidR="00E551CF" w:rsidRPr="008701F9" w:rsidRDefault="00E551CF" w:rsidP="0073741A">
      <w:pPr>
        <w:pStyle w:val="ListParagraph"/>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E551CF" w:rsidRPr="008701F9" w:rsidRDefault="00E551CF" w:rsidP="0073741A">
      <w:pPr>
        <w:pStyle w:val="ListParagraph"/>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E551CF" w:rsidRPr="008701F9" w:rsidRDefault="00E551CF" w:rsidP="0073741A">
      <w:pPr>
        <w:pStyle w:val="ListParagraph"/>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E551CF" w:rsidRPr="008701F9" w:rsidRDefault="00E551CF" w:rsidP="0073741A">
      <w:pPr>
        <w:pStyle w:val="ListParagraph"/>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551CF" w:rsidRPr="008701F9" w:rsidRDefault="00E551CF" w:rsidP="0073741A">
      <w:pPr>
        <w:pStyle w:val="ListParagraph"/>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551CF" w:rsidRPr="008701F9" w:rsidRDefault="00E551CF" w:rsidP="0073741A">
      <w:pPr>
        <w:pStyle w:val="ListParagraph"/>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Результатом административной процедуры является прием и регистрация заявления и прилагаемых к нему документов.</w:t>
      </w:r>
    </w:p>
    <w:p w:rsidR="00E551CF" w:rsidRPr="008701F9" w:rsidRDefault="00E551CF" w:rsidP="0073741A">
      <w:pPr>
        <w:pStyle w:val="ListParagraph"/>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Максимальный срок исполнения административной процедуры -1 календарный день.</w:t>
      </w:r>
    </w:p>
    <w:p w:rsidR="00E551CF" w:rsidRPr="008701F9" w:rsidRDefault="00E551CF" w:rsidP="0073741A">
      <w:pPr>
        <w:pStyle w:val="ListParagraph"/>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Проверка наличия или отсутствия оснований предусмотренных пунктом 2.8.1. настоящего административного регламента.</w:t>
      </w:r>
    </w:p>
    <w:p w:rsidR="00E551CF" w:rsidRPr="008701F9" w:rsidRDefault="00E551CF" w:rsidP="0073741A">
      <w:pPr>
        <w:pStyle w:val="ConsPlusNormal"/>
        <w:numPr>
          <w:ilvl w:val="3"/>
          <w:numId w:val="20"/>
        </w:numPr>
        <w:tabs>
          <w:tab w:val="left" w:pos="1560"/>
        </w:tabs>
        <w:ind w:left="0" w:firstLine="709"/>
        <w:jc w:val="both"/>
        <w:rPr>
          <w:rFonts w:ascii="Times New Roman" w:hAnsi="Times New Roman" w:cs="Times New Roman"/>
          <w:color w:val="000000"/>
          <w:sz w:val="28"/>
          <w:szCs w:val="28"/>
          <w:lang w:eastAsia="en-US"/>
        </w:rPr>
      </w:pPr>
      <w:r w:rsidRPr="008701F9">
        <w:rPr>
          <w:rFonts w:ascii="Times New Roman" w:hAnsi="Times New Roman" w:cs="Times New Roman"/>
          <w:color w:val="000000"/>
          <w:sz w:val="28"/>
          <w:szCs w:val="28"/>
        </w:rPr>
        <w:t xml:space="preserve">После регистрации заявления проведении аукциона </w:t>
      </w:r>
      <w:r w:rsidRPr="008701F9">
        <w:rPr>
          <w:rFonts w:ascii="Times New Roman" w:hAnsi="Times New Roman" w:cs="Times New Roman"/>
          <w:color w:val="000000"/>
          <w:sz w:val="28"/>
          <w:szCs w:val="28"/>
          <w:lang w:eastAsia="en-US"/>
        </w:rPr>
        <w:t xml:space="preserve">по продаже земельного участка или </w:t>
      </w:r>
      <w:r w:rsidRPr="008701F9">
        <w:rPr>
          <w:rFonts w:ascii="Times New Roman" w:hAnsi="Times New Roman" w:cs="Times New Roman"/>
          <w:color w:val="000000"/>
          <w:sz w:val="28"/>
          <w:szCs w:val="28"/>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8701F9">
        <w:rPr>
          <w:rFonts w:ascii="Times New Roman" w:hAnsi="Times New Roman" w:cs="Times New Roman"/>
          <w:color w:val="000000"/>
          <w:sz w:val="28"/>
          <w:szCs w:val="28"/>
          <w:lang w:eastAsia="en-US"/>
        </w:rPr>
        <w:t>предметом аукциона и которые предусмотрены пунктом 2.8.1. настоящего административного регламента.</w:t>
      </w:r>
    </w:p>
    <w:p w:rsidR="00E551CF" w:rsidRPr="008701F9" w:rsidRDefault="00E551CF" w:rsidP="0073741A">
      <w:pPr>
        <w:pStyle w:val="ListParagraph"/>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Pr>
          <w:rFonts w:ascii="Times New Roman" w:hAnsi="Times New Roman" w:cs="Times New Roman"/>
          <w:color w:val="000000"/>
          <w:sz w:val="28"/>
          <w:szCs w:val="28"/>
        </w:rPr>
        <w:t xml:space="preserve">Щучинского </w:t>
      </w:r>
      <w:r w:rsidRPr="008701F9">
        <w:rPr>
          <w:rFonts w:ascii="Times New Roman" w:hAnsi="Times New Roman" w:cs="Times New Roman"/>
          <w:color w:val="000000"/>
          <w:sz w:val="28"/>
          <w:szCs w:val="28"/>
        </w:rPr>
        <w:t>сельского поселения</w:t>
      </w:r>
      <w:r>
        <w:rPr>
          <w:rFonts w:ascii="Times New Roman" w:hAnsi="Times New Roman" w:cs="Times New Roman"/>
          <w:color w:val="000000"/>
          <w:sz w:val="28"/>
          <w:szCs w:val="28"/>
        </w:rPr>
        <w:t>.</w:t>
      </w:r>
    </w:p>
    <w:p w:rsidR="00E551CF" w:rsidRPr="008701F9" w:rsidRDefault="00E551CF" w:rsidP="0073741A">
      <w:pPr>
        <w:widowControl w:val="0"/>
        <w:tabs>
          <w:tab w:val="left" w:pos="1560"/>
          <w:tab w:val="left" w:pos="1680"/>
          <w:tab w:val="left" w:pos="1985"/>
        </w:tabs>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551CF" w:rsidRPr="008701F9" w:rsidRDefault="00E551CF" w:rsidP="0073741A">
      <w:pPr>
        <w:pStyle w:val="ListParagraph"/>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E551CF" w:rsidRPr="008701F9" w:rsidRDefault="00E551CF" w:rsidP="0073741A">
      <w:pPr>
        <w:pStyle w:val="ListParagraph"/>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E551CF" w:rsidRPr="008701F9" w:rsidRDefault="00E551CF" w:rsidP="0073741A">
      <w:pPr>
        <w:pStyle w:val="ListParagraph"/>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приступает к исполнению административного действия предусмотренного пунктом 3.2.3. настоящего административного регламента.</w:t>
      </w:r>
    </w:p>
    <w:p w:rsidR="00E551CF" w:rsidRPr="008701F9" w:rsidRDefault="00E551CF" w:rsidP="0073741A">
      <w:pPr>
        <w:pStyle w:val="ListParagraph"/>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приступает к исполнению административного действия предусмотренного пунктом 3.2.4. настоящего административного регламента.</w:t>
      </w:r>
    </w:p>
    <w:p w:rsidR="00E551CF" w:rsidRPr="008701F9" w:rsidRDefault="00E551CF" w:rsidP="0073741A">
      <w:pPr>
        <w:pStyle w:val="ListParagraph"/>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E551CF" w:rsidRPr="008701F9" w:rsidRDefault="00E551CF" w:rsidP="0073741A">
      <w:pPr>
        <w:pStyle w:val="ConsPlusNormal"/>
        <w:numPr>
          <w:ilvl w:val="3"/>
          <w:numId w:val="20"/>
        </w:numPr>
        <w:tabs>
          <w:tab w:val="left" w:pos="1560"/>
        </w:tabs>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В случае поступления заявления о проведении </w:t>
      </w:r>
      <w:r w:rsidRPr="008701F9">
        <w:rPr>
          <w:rFonts w:ascii="Times New Roman" w:hAnsi="Times New Roman" w:cs="Times New Roman"/>
          <w:color w:val="000000"/>
          <w:sz w:val="28"/>
          <w:szCs w:val="28"/>
          <w:lang w:eastAsia="en-US"/>
        </w:rPr>
        <w:t xml:space="preserve">аукциона по продаже земельного участка или </w:t>
      </w:r>
      <w:r w:rsidRPr="008701F9">
        <w:rPr>
          <w:rFonts w:ascii="Times New Roman" w:hAnsi="Times New Roman" w:cs="Times New Roman"/>
          <w:color w:val="000000"/>
          <w:sz w:val="28"/>
          <w:szCs w:val="28"/>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обеспечивает подготовку документов и обращение в уполномоченный федеральный орган государственной власти о</w:t>
      </w:r>
      <w:r w:rsidRPr="008701F9">
        <w:rPr>
          <w:rFonts w:ascii="Times New Roman" w:hAnsi="Times New Roman" w:cs="Times New Roman"/>
          <w:color w:val="000000"/>
          <w:sz w:val="28"/>
          <w:szCs w:val="28"/>
          <w:lang w:eastAsia="en-US"/>
        </w:rPr>
        <w:t>существляющим функции по государственной регистрации прав на недвижимое имущество и сделок с ним</w:t>
      </w:r>
      <w:r w:rsidRPr="008701F9">
        <w:rPr>
          <w:rFonts w:ascii="Times New Roman" w:hAnsi="Times New Roman" w:cs="Times New Roman"/>
          <w:color w:val="000000"/>
          <w:sz w:val="28"/>
          <w:szCs w:val="28"/>
        </w:rPr>
        <w:t xml:space="preserve"> для государственной регистрации права муниципальной собственности на такой земельный участок.</w:t>
      </w:r>
    </w:p>
    <w:p w:rsidR="00E551CF" w:rsidRPr="008701F9" w:rsidRDefault="00E551CF" w:rsidP="0073741A">
      <w:pPr>
        <w:pStyle w:val="ConsPlusNormal"/>
        <w:tabs>
          <w:tab w:val="left" w:pos="1560"/>
        </w:tabs>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Государственная регистрация права муниципальной собственности на земельный участок осуществляется в порядке, установленном </w:t>
      </w:r>
      <w:r w:rsidRPr="008701F9">
        <w:rPr>
          <w:rFonts w:ascii="Times New Roman" w:hAnsi="Times New Roman" w:cs="Times New Roman"/>
          <w:color w:val="000000"/>
          <w:sz w:val="28"/>
          <w:szCs w:val="28"/>
          <w:lang w:eastAsia="en-US"/>
        </w:rPr>
        <w:t>Федеральным законом от 21.07.1997 N 122-ФЗ «</w:t>
      </w:r>
      <w:r w:rsidRPr="008701F9">
        <w:rPr>
          <w:rFonts w:ascii="Times New Roman" w:hAnsi="Times New Roman" w:cs="Times New Roman"/>
          <w:color w:val="000000"/>
          <w:sz w:val="28"/>
          <w:szCs w:val="28"/>
        </w:rPr>
        <w:t>О государственной регистрации прав на недвижимое имущество и сделок с ним».</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 обращение за государственной регистрацией права муниципальной собственности на такой земельный участок не требуется.</w:t>
      </w:r>
    </w:p>
    <w:p w:rsidR="00E551CF" w:rsidRPr="008701F9" w:rsidRDefault="00E551CF" w:rsidP="0073741A">
      <w:pPr>
        <w:pStyle w:val="ListParagraph"/>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в срок не позднее</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rPr>
        <w:t>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E551CF" w:rsidRPr="008701F9" w:rsidRDefault="00E551CF" w:rsidP="0073741A">
      <w:pPr>
        <w:pStyle w:val="ConsPlusNormal"/>
        <w:numPr>
          <w:ilvl w:val="3"/>
          <w:numId w:val="20"/>
        </w:numPr>
        <w:tabs>
          <w:tab w:val="left" w:pos="1560"/>
        </w:tabs>
        <w:ind w:left="0" w:firstLine="709"/>
        <w:jc w:val="both"/>
        <w:rPr>
          <w:rFonts w:ascii="Times New Roman" w:hAnsi="Times New Roman" w:cs="Times New Roman"/>
          <w:color w:val="000000"/>
          <w:sz w:val="28"/>
          <w:szCs w:val="28"/>
          <w:lang w:eastAsia="en-US"/>
        </w:rPr>
      </w:pPr>
      <w:r w:rsidRPr="008701F9">
        <w:rPr>
          <w:rFonts w:ascii="Times New Roman" w:hAnsi="Times New Roman" w:cs="Times New Roman"/>
          <w:color w:val="000000"/>
          <w:sz w:val="28"/>
          <w:szCs w:val="28"/>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701F9">
        <w:rPr>
          <w:rFonts w:ascii="Times New Roman" w:hAnsi="Times New Roman" w:cs="Times New Roman"/>
          <w:color w:val="000000"/>
          <w:sz w:val="28"/>
          <w:szCs w:val="28"/>
          <w:lang w:eastAsia="en-US"/>
        </w:rPr>
        <w:t>остановлением Правительства РФ от 13.02.2006 N 83.</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w:t>
      </w:r>
      <w:r>
        <w:rPr>
          <w:rFonts w:ascii="Times New Roman" w:hAnsi="Times New Roman" w:cs="Times New Roman"/>
          <w:color w:val="000000"/>
          <w:sz w:val="28"/>
          <w:szCs w:val="28"/>
        </w:rPr>
        <w:t xml:space="preserve">Щучинского </w:t>
      </w:r>
      <w:r w:rsidRPr="008701F9">
        <w:rPr>
          <w:rFonts w:ascii="Times New Roman" w:hAnsi="Times New Roman" w:cs="Times New Roman"/>
          <w:color w:val="000000"/>
          <w:sz w:val="28"/>
          <w:szCs w:val="28"/>
        </w:rPr>
        <w:t>сельского поселения.</w:t>
      </w:r>
    </w:p>
    <w:p w:rsidR="00E551CF" w:rsidRPr="008701F9" w:rsidRDefault="00E551CF" w:rsidP="0073741A">
      <w:pPr>
        <w:pStyle w:val="ConsPlusNormal"/>
        <w:numPr>
          <w:ilvl w:val="3"/>
          <w:numId w:val="20"/>
        </w:numPr>
        <w:tabs>
          <w:tab w:val="left" w:pos="1560"/>
        </w:tabs>
        <w:ind w:left="0" w:firstLine="709"/>
        <w:jc w:val="both"/>
        <w:rPr>
          <w:rFonts w:ascii="Times New Roman" w:hAnsi="Times New Roman" w:cs="Times New Roman"/>
          <w:color w:val="000000"/>
          <w:sz w:val="28"/>
          <w:szCs w:val="28"/>
          <w:lang w:eastAsia="en-US"/>
        </w:rPr>
      </w:pPr>
      <w:r w:rsidRPr="008701F9">
        <w:rPr>
          <w:rFonts w:ascii="Times New Roman" w:hAnsi="Times New Roman" w:cs="Times New Roman"/>
          <w:color w:val="000000"/>
          <w:sz w:val="28"/>
          <w:szCs w:val="28"/>
        </w:rPr>
        <w:t>После получения от о</w:t>
      </w:r>
      <w:r w:rsidRPr="008701F9">
        <w:rPr>
          <w:rFonts w:ascii="Times New Roman" w:hAnsi="Times New Roman" w:cs="Times New Roman"/>
          <w:color w:val="000000"/>
          <w:sz w:val="28"/>
          <w:szCs w:val="28"/>
          <w:lang w:eastAsia="en-US"/>
        </w:rPr>
        <w:t>рганизации(й), осуществляющей(их) эксплуатацию сетей инженерно-технического обеспечения, технических условий</w:t>
      </w:r>
      <w:r>
        <w:rPr>
          <w:rFonts w:ascii="Times New Roman" w:hAnsi="Times New Roman" w:cs="Times New Roman"/>
          <w:color w:val="000000"/>
          <w:sz w:val="28"/>
          <w:szCs w:val="28"/>
          <w:lang w:eastAsia="en-US"/>
        </w:rPr>
        <w:t xml:space="preserve"> </w:t>
      </w:r>
      <w:r w:rsidRPr="008701F9">
        <w:rPr>
          <w:rFonts w:ascii="Times New Roman" w:hAnsi="Times New Roman" w:cs="Times New Roman"/>
          <w:color w:val="000000"/>
          <w:sz w:val="28"/>
          <w:szCs w:val="28"/>
        </w:rPr>
        <w:t>подключения (технологического присоединения) объектов к сетям инженерно-технического обеспечения</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lang w:eastAsia="en-US"/>
        </w:rPr>
        <w:t>либо мотивированного отказа в выдаче указанных условий</w:t>
      </w:r>
      <w:r>
        <w:rPr>
          <w:rFonts w:ascii="Times New Roman" w:hAnsi="Times New Roman" w:cs="Times New Roman"/>
          <w:color w:val="000000"/>
          <w:sz w:val="28"/>
          <w:szCs w:val="28"/>
          <w:lang w:eastAsia="en-US"/>
        </w:rPr>
        <w:t xml:space="preserve"> </w:t>
      </w:r>
      <w:r w:rsidRPr="008701F9">
        <w:rPr>
          <w:rFonts w:ascii="Times New Roman" w:hAnsi="Times New Roman" w:cs="Times New Roman"/>
          <w:color w:val="000000"/>
          <w:sz w:val="28"/>
          <w:szCs w:val="28"/>
        </w:rPr>
        <w:t>специалист администрации</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приступает к исполнению административного действия предусмотренного пунктом 3.2.5. настоящего административного регламента.</w:t>
      </w:r>
    </w:p>
    <w:p w:rsidR="00E551CF" w:rsidRPr="008701F9" w:rsidRDefault="00E551CF" w:rsidP="0073741A">
      <w:pPr>
        <w:pStyle w:val="ConsPlusNormal"/>
        <w:numPr>
          <w:ilvl w:val="3"/>
          <w:numId w:val="20"/>
        </w:numPr>
        <w:tabs>
          <w:tab w:val="left" w:pos="1560"/>
        </w:tabs>
        <w:ind w:left="0" w:firstLine="709"/>
        <w:jc w:val="both"/>
        <w:rPr>
          <w:rFonts w:ascii="Times New Roman" w:hAnsi="Times New Roman" w:cs="Times New Roman"/>
          <w:color w:val="000000"/>
          <w:sz w:val="28"/>
          <w:szCs w:val="28"/>
          <w:lang w:eastAsia="en-US"/>
        </w:rPr>
      </w:pPr>
      <w:r w:rsidRPr="008701F9">
        <w:rPr>
          <w:rFonts w:ascii="Times New Roman" w:hAnsi="Times New Roman" w:cs="Times New Roman"/>
          <w:color w:val="000000"/>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приступает к исполнению административного действия предусмотренного пунктом 3.2.5. настоящего административного регламента.</w:t>
      </w:r>
    </w:p>
    <w:p w:rsidR="00E551CF" w:rsidRPr="008701F9" w:rsidRDefault="00E551CF" w:rsidP="0073741A">
      <w:pPr>
        <w:pStyle w:val="ConsPlusNormal"/>
        <w:tabs>
          <w:tab w:val="left" w:pos="1560"/>
        </w:tabs>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E551CF" w:rsidRPr="008701F9" w:rsidRDefault="00E551CF" w:rsidP="0073741A">
      <w:pPr>
        <w:pStyle w:val="ListParagraph"/>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По результатам выполнения административных действий предусмотренных пунктами 3.2.3 и 3.2.4. специалист администрации</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осуществляет проверку наличия или отсутствия оснований, предусмотренных частью 8 ст. 39.11. Земельного кодекса РФ.</w:t>
      </w:r>
    </w:p>
    <w:p w:rsidR="00E551CF" w:rsidRPr="008701F9" w:rsidRDefault="00E551CF" w:rsidP="0073741A">
      <w:pPr>
        <w:pStyle w:val="ConsPlusNormal"/>
        <w:numPr>
          <w:ilvl w:val="3"/>
          <w:numId w:val="20"/>
        </w:numPr>
        <w:tabs>
          <w:tab w:val="left" w:pos="1560"/>
        </w:tabs>
        <w:adjustRightInd w:val="0"/>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случае выявления наличия оснований предусмотренных частью 8 ст. 39.11. Земельного кодекса РФ специалист администрации</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lang w:eastAsia="en-US"/>
        </w:rPr>
        <w:t>в срок не более чем два месяца</w:t>
      </w:r>
      <w:r w:rsidRPr="008701F9">
        <w:rPr>
          <w:rFonts w:ascii="Times New Roman" w:hAnsi="Times New Roman" w:cs="Times New Roman"/>
          <w:color w:val="000000"/>
          <w:sz w:val="28"/>
          <w:szCs w:val="28"/>
        </w:rPr>
        <w:t xml:space="preserve"> со дня поступления заявления о проведении </w:t>
      </w:r>
      <w:r w:rsidRPr="008701F9">
        <w:rPr>
          <w:rFonts w:ascii="Times New Roman" w:hAnsi="Times New Roman" w:cs="Times New Roman"/>
          <w:color w:val="000000"/>
          <w:sz w:val="28"/>
          <w:szCs w:val="28"/>
          <w:lang w:eastAsia="en-US"/>
        </w:rPr>
        <w:t xml:space="preserve">аукциона по продаже земельного участка или </w:t>
      </w:r>
      <w:r w:rsidRPr="008701F9">
        <w:rPr>
          <w:rFonts w:ascii="Times New Roman" w:hAnsi="Times New Roman" w:cs="Times New Roman"/>
          <w:color w:val="000000"/>
          <w:sz w:val="28"/>
          <w:szCs w:val="28"/>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Pr>
          <w:rFonts w:ascii="Times New Roman" w:hAnsi="Times New Roman" w:cs="Times New Roman"/>
          <w:color w:val="000000"/>
          <w:sz w:val="28"/>
          <w:szCs w:val="28"/>
        </w:rPr>
        <w:t>Щучинского</w:t>
      </w:r>
      <w:r w:rsidRPr="008701F9">
        <w:rPr>
          <w:rFonts w:ascii="Times New Roman" w:hAnsi="Times New Roman" w:cs="Times New Roman"/>
          <w:color w:val="000000"/>
          <w:sz w:val="28"/>
          <w:szCs w:val="28"/>
        </w:rPr>
        <w:t xml:space="preserve"> сельского поселения</w:t>
      </w:r>
      <w:r>
        <w:rPr>
          <w:rFonts w:ascii="Times New Roman" w:hAnsi="Times New Roman" w:cs="Times New Roman"/>
          <w:color w:val="000000"/>
          <w:sz w:val="28"/>
          <w:szCs w:val="28"/>
        </w:rPr>
        <w:t>.</w:t>
      </w:r>
    </w:p>
    <w:p w:rsidR="00E551CF" w:rsidRPr="008701F9" w:rsidRDefault="00E551CF" w:rsidP="0073741A">
      <w:pPr>
        <w:pStyle w:val="ConsPlusNormal"/>
        <w:numPr>
          <w:ilvl w:val="3"/>
          <w:numId w:val="20"/>
        </w:numPr>
        <w:tabs>
          <w:tab w:val="left" w:pos="1560"/>
        </w:tabs>
        <w:adjustRightInd w:val="0"/>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течение трех дней со дня принятия решения об отказе в проведении аукциона специалист администрации</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E551CF" w:rsidRPr="008701F9" w:rsidRDefault="00E551CF" w:rsidP="0073741A">
      <w:pPr>
        <w:pStyle w:val="ConsPlusNormal"/>
        <w:numPr>
          <w:ilvl w:val="3"/>
          <w:numId w:val="20"/>
        </w:numPr>
        <w:tabs>
          <w:tab w:val="left" w:pos="1560"/>
        </w:tabs>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случае</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rPr>
        <w:t>отсутствия оснований, предусмотренных частью 8 ст. 39.11. Земельного кодекса РФ специалист администрации</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определяет </w:t>
      </w:r>
      <w:r w:rsidRPr="008701F9">
        <w:rPr>
          <w:rFonts w:ascii="Times New Roman" w:hAnsi="Times New Roman" w:cs="Times New Roman"/>
          <w:color w:val="000000"/>
          <w:sz w:val="28"/>
          <w:szCs w:val="28"/>
          <w:lang w:eastAsia="en-US"/>
        </w:rPr>
        <w:t>условия проведения аукциона, п</w:t>
      </w:r>
      <w:r w:rsidRPr="008701F9">
        <w:rPr>
          <w:rFonts w:ascii="Times New Roman" w:hAnsi="Times New Roman" w:cs="Times New Roman"/>
          <w:color w:val="000000"/>
          <w:sz w:val="28"/>
          <w:szCs w:val="28"/>
        </w:rPr>
        <w:t xml:space="preserve">одготавливает проект решения о проведении аукциона и предает его на подписание главе </w:t>
      </w:r>
      <w:r>
        <w:rPr>
          <w:rFonts w:ascii="Times New Roman" w:hAnsi="Times New Roman" w:cs="Times New Roman"/>
          <w:color w:val="000000"/>
          <w:sz w:val="28"/>
          <w:szCs w:val="28"/>
        </w:rPr>
        <w:t>Щучинского</w:t>
      </w:r>
      <w:r w:rsidRPr="008701F9">
        <w:rPr>
          <w:rFonts w:ascii="Times New Roman" w:hAnsi="Times New Roman" w:cs="Times New Roman"/>
          <w:color w:val="000000"/>
          <w:sz w:val="28"/>
          <w:szCs w:val="28"/>
        </w:rPr>
        <w:t xml:space="preserve"> сельского поселения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E551CF" w:rsidRPr="008701F9" w:rsidRDefault="00E551CF" w:rsidP="0073741A">
      <w:pPr>
        <w:tabs>
          <w:tab w:val="left" w:pos="156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E551CF" w:rsidRPr="008701F9" w:rsidRDefault="00E551CF" w:rsidP="0073741A">
      <w:pPr>
        <w:pStyle w:val="ListParagraph"/>
        <w:numPr>
          <w:ilvl w:val="3"/>
          <w:numId w:val="20"/>
        </w:numPr>
        <w:tabs>
          <w:tab w:val="left" w:pos="1560"/>
        </w:tabs>
        <w:spacing w:line="240" w:lineRule="auto"/>
        <w:ind w:left="0" w:firstLine="709"/>
        <w:rPr>
          <w:rFonts w:ascii="Times New Roman" w:hAnsi="Times New Roman" w:cs="Times New Roman"/>
          <w:color w:val="000000"/>
          <w:sz w:val="28"/>
          <w:szCs w:val="28"/>
        </w:rPr>
      </w:pPr>
      <w:r w:rsidRPr="008701F9">
        <w:rPr>
          <w:rFonts w:ascii="Times New Roman" w:hAnsi="Times New Roman" w:cs="Times New Roman"/>
          <w:color w:val="000000"/>
          <w:sz w:val="28"/>
          <w:szCs w:val="28"/>
        </w:rPr>
        <w:t>Одновременно с подготовкой решения о проведении аукциона специалист администрации</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подготавливает извещение о проведении аукциона</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rPr>
        <w:t>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E551CF" w:rsidRPr="008701F9" w:rsidRDefault="00E551CF" w:rsidP="0073741A">
      <w:pPr>
        <w:tabs>
          <w:tab w:val="left" w:pos="156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Требования к извещению о проведении аукциона определяются Земельным Кодексом РФ.</w:t>
      </w:r>
    </w:p>
    <w:p w:rsidR="00E551CF" w:rsidRPr="008701F9" w:rsidRDefault="00E551CF" w:rsidP="0073741A">
      <w:pPr>
        <w:pStyle w:val="ListParagraph"/>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w:t>
      </w:r>
      <w:r>
        <w:rPr>
          <w:rFonts w:ascii="Times New Roman" w:hAnsi="Times New Roman" w:cs="Times New Roman"/>
          <w:color w:val="000000"/>
          <w:sz w:val="28"/>
          <w:szCs w:val="28"/>
        </w:rPr>
        <w:t xml:space="preserve">Щучинского </w:t>
      </w:r>
      <w:r w:rsidRPr="008701F9">
        <w:rPr>
          <w:rFonts w:ascii="Times New Roman" w:hAnsi="Times New Roman" w:cs="Times New Roman"/>
          <w:color w:val="000000"/>
          <w:sz w:val="28"/>
          <w:szCs w:val="28"/>
        </w:rPr>
        <w:t>сельского поселения для официального опубликования (обнародования) муниципальных правовых актов.</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срок не менее чем за тридцать дней до дня проведения аукциона специалист администрации</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551CF" w:rsidRPr="008701F9" w:rsidRDefault="00E551CF" w:rsidP="0073741A">
      <w:pPr>
        <w:tabs>
          <w:tab w:val="left" w:pos="156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E551CF" w:rsidRPr="008701F9" w:rsidRDefault="00E551CF" w:rsidP="0073741A">
      <w:pPr>
        <w:tabs>
          <w:tab w:val="left" w:pos="156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срок не менее чем за тридцать дней до дня проведения аукциона специалист администрации</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Pr>
          <w:rFonts w:ascii="Times New Roman" w:hAnsi="Times New Roman" w:cs="Times New Roman"/>
          <w:color w:val="000000"/>
          <w:sz w:val="28"/>
          <w:szCs w:val="28"/>
        </w:rPr>
        <w:t>Щучинского</w:t>
      </w:r>
      <w:r w:rsidRPr="008701F9">
        <w:rPr>
          <w:rFonts w:ascii="Times New Roman" w:hAnsi="Times New Roman" w:cs="Times New Roman"/>
          <w:color w:val="000000"/>
          <w:sz w:val="28"/>
          <w:szCs w:val="28"/>
        </w:rPr>
        <w:t xml:space="preserve"> сельского поселения.</w:t>
      </w:r>
    </w:p>
    <w:p w:rsidR="00E551CF" w:rsidRPr="008701F9" w:rsidRDefault="00E551CF" w:rsidP="0073741A">
      <w:pPr>
        <w:pStyle w:val="ListParagraph"/>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551CF" w:rsidRPr="008701F9" w:rsidRDefault="00E551CF" w:rsidP="0073741A">
      <w:pPr>
        <w:pStyle w:val="ConsPlusNormal"/>
        <w:numPr>
          <w:ilvl w:val="2"/>
          <w:numId w:val="20"/>
        </w:numPr>
        <w:tabs>
          <w:tab w:val="left" w:pos="1560"/>
        </w:tabs>
        <w:ind w:left="0" w:firstLine="709"/>
        <w:jc w:val="both"/>
        <w:rPr>
          <w:rFonts w:ascii="Times New Roman" w:hAnsi="Times New Roman" w:cs="Times New Roman"/>
          <w:color w:val="000000"/>
          <w:sz w:val="28"/>
          <w:szCs w:val="28"/>
          <w:lang w:eastAsia="en-US"/>
        </w:rPr>
      </w:pPr>
      <w:r w:rsidRPr="008701F9">
        <w:rPr>
          <w:rFonts w:ascii="Times New Roman" w:hAnsi="Times New Roman" w:cs="Times New Roman"/>
          <w:color w:val="000000"/>
          <w:sz w:val="28"/>
          <w:szCs w:val="28"/>
        </w:rPr>
        <w:t>Прием и регистрация заявок и прилагаемых документов для участия в аукционе</w:t>
      </w:r>
    </w:p>
    <w:p w:rsidR="00E551CF" w:rsidRPr="008701F9" w:rsidRDefault="00E551CF" w:rsidP="0073741A">
      <w:pPr>
        <w:pStyle w:val="ConsPlusNormal"/>
        <w:numPr>
          <w:ilvl w:val="3"/>
          <w:numId w:val="20"/>
        </w:numPr>
        <w:tabs>
          <w:tab w:val="left" w:pos="1560"/>
        </w:tabs>
        <w:ind w:left="0" w:firstLine="709"/>
        <w:jc w:val="both"/>
        <w:rPr>
          <w:rFonts w:ascii="Times New Roman" w:hAnsi="Times New Roman" w:cs="Times New Roman"/>
          <w:color w:val="000000"/>
          <w:sz w:val="28"/>
          <w:szCs w:val="28"/>
          <w:lang w:eastAsia="en-US"/>
        </w:rPr>
      </w:pPr>
      <w:r w:rsidRPr="008701F9">
        <w:rPr>
          <w:rFonts w:ascii="Times New Roman" w:hAnsi="Times New Roman" w:cs="Times New Roman"/>
          <w:color w:val="000000"/>
          <w:sz w:val="28"/>
          <w:szCs w:val="28"/>
        </w:rPr>
        <w:t>Специалист администрации</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осуществляет прием документов предусмотренных пунктом 2.6.1.2. настоящего административного регламента до окончания срока </w:t>
      </w:r>
      <w:r w:rsidRPr="008701F9">
        <w:rPr>
          <w:rFonts w:ascii="Times New Roman" w:hAnsi="Times New Roman" w:cs="Times New Roman"/>
          <w:color w:val="000000"/>
          <w:sz w:val="28"/>
          <w:szCs w:val="28"/>
          <w:lang w:eastAsia="en-US"/>
        </w:rPr>
        <w:t>приема заявок на участие в аукционе, установленного в извещении о проведении аукциона.</w:t>
      </w:r>
    </w:p>
    <w:p w:rsidR="00E551CF" w:rsidRPr="008701F9" w:rsidRDefault="00E551CF" w:rsidP="0073741A">
      <w:pPr>
        <w:pStyle w:val="ConsPlusNormal"/>
        <w:tabs>
          <w:tab w:val="left" w:pos="1560"/>
        </w:tabs>
        <w:ind w:firstLine="709"/>
        <w:jc w:val="both"/>
        <w:rPr>
          <w:rFonts w:ascii="Times New Roman" w:hAnsi="Times New Roman" w:cs="Times New Roman"/>
          <w:color w:val="000000"/>
          <w:sz w:val="28"/>
          <w:szCs w:val="28"/>
          <w:lang w:eastAsia="en-US"/>
        </w:rPr>
      </w:pPr>
      <w:r w:rsidRPr="008701F9">
        <w:rPr>
          <w:rFonts w:ascii="Times New Roman" w:hAnsi="Times New Roman" w:cs="Times New Roman"/>
          <w:color w:val="000000"/>
          <w:sz w:val="28"/>
          <w:szCs w:val="28"/>
        </w:rPr>
        <w:t>В случае поступления з</w:t>
      </w:r>
      <w:r w:rsidRPr="008701F9">
        <w:rPr>
          <w:rFonts w:ascii="Times New Roman" w:hAnsi="Times New Roman" w:cs="Times New Roman"/>
          <w:color w:val="000000"/>
          <w:sz w:val="28"/>
          <w:szCs w:val="28"/>
          <w:lang w:eastAsia="en-US"/>
        </w:rPr>
        <w:t>аявки на участие в аукционе, по истечении срока приема заявок с</w:t>
      </w:r>
      <w:r w:rsidRPr="008701F9">
        <w:rPr>
          <w:rFonts w:ascii="Times New Roman" w:hAnsi="Times New Roman" w:cs="Times New Roman"/>
          <w:color w:val="000000"/>
          <w:sz w:val="28"/>
          <w:szCs w:val="28"/>
        </w:rPr>
        <w:t>пециалист администрации</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lang w:eastAsia="en-US"/>
        </w:rPr>
        <w:t>возвращается заявителю такую заявку в день</w:t>
      </w:r>
      <w:r w:rsidRPr="008701F9">
        <w:rPr>
          <w:rFonts w:ascii="Times New Roman" w:hAnsi="Times New Roman" w:cs="Times New Roman"/>
          <w:color w:val="000000"/>
          <w:sz w:val="28"/>
          <w:szCs w:val="28"/>
        </w:rPr>
        <w:t xml:space="preserve"> ее</w:t>
      </w:r>
      <w:r w:rsidRPr="008701F9">
        <w:rPr>
          <w:rFonts w:ascii="Times New Roman" w:hAnsi="Times New Roman" w:cs="Times New Roman"/>
          <w:color w:val="000000"/>
          <w:sz w:val="28"/>
          <w:szCs w:val="28"/>
          <w:lang w:eastAsia="en-US"/>
        </w:rPr>
        <w:t xml:space="preserve"> поступления.</w:t>
      </w:r>
    </w:p>
    <w:p w:rsidR="00E551CF" w:rsidRPr="008701F9" w:rsidRDefault="00E551CF" w:rsidP="0073741A">
      <w:pPr>
        <w:pStyle w:val="ConsPlusNormal"/>
        <w:tabs>
          <w:tab w:val="left" w:pos="1560"/>
        </w:tabs>
        <w:ind w:firstLine="709"/>
        <w:jc w:val="both"/>
        <w:rPr>
          <w:rFonts w:ascii="Times New Roman" w:hAnsi="Times New Roman" w:cs="Times New Roman"/>
          <w:color w:val="000000"/>
          <w:sz w:val="28"/>
          <w:szCs w:val="28"/>
          <w:lang w:eastAsia="en-US"/>
        </w:rPr>
      </w:pPr>
      <w:r w:rsidRPr="008701F9">
        <w:rPr>
          <w:rFonts w:ascii="Times New Roman" w:hAnsi="Times New Roman" w:cs="Times New Roman"/>
          <w:color w:val="000000"/>
          <w:sz w:val="28"/>
          <w:szCs w:val="28"/>
        </w:rPr>
        <w:t>В случае поступления от одного заявителя более одной заявки на участие в аукционе</w:t>
      </w:r>
      <w:r w:rsidRPr="008701F9">
        <w:rPr>
          <w:rFonts w:ascii="Times New Roman" w:hAnsi="Times New Roman" w:cs="Times New Roman"/>
          <w:color w:val="000000"/>
          <w:sz w:val="28"/>
          <w:szCs w:val="28"/>
          <w:lang w:eastAsia="en-US"/>
        </w:rPr>
        <w:t xml:space="preserve"> с</w:t>
      </w:r>
      <w:r w:rsidRPr="008701F9">
        <w:rPr>
          <w:rFonts w:ascii="Times New Roman" w:hAnsi="Times New Roman" w:cs="Times New Roman"/>
          <w:color w:val="000000"/>
          <w:sz w:val="28"/>
          <w:szCs w:val="28"/>
        </w:rPr>
        <w:t>пециалист администрации</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принимает от такого заявителя только одну заявку поступившую первой. Остальные заявки не подлежат приему, и </w:t>
      </w:r>
      <w:r w:rsidRPr="008701F9">
        <w:rPr>
          <w:rFonts w:ascii="Times New Roman" w:hAnsi="Times New Roman" w:cs="Times New Roman"/>
          <w:color w:val="000000"/>
          <w:sz w:val="28"/>
          <w:szCs w:val="28"/>
          <w:lang w:eastAsia="en-US"/>
        </w:rPr>
        <w:t>возвращается заявителю в день</w:t>
      </w:r>
      <w:r w:rsidRPr="008701F9">
        <w:rPr>
          <w:rFonts w:ascii="Times New Roman" w:hAnsi="Times New Roman" w:cs="Times New Roman"/>
          <w:color w:val="000000"/>
          <w:sz w:val="28"/>
          <w:szCs w:val="28"/>
        </w:rPr>
        <w:t xml:space="preserve"> их</w:t>
      </w:r>
      <w:r w:rsidRPr="008701F9">
        <w:rPr>
          <w:rFonts w:ascii="Times New Roman" w:hAnsi="Times New Roman" w:cs="Times New Roman"/>
          <w:color w:val="000000"/>
          <w:sz w:val="28"/>
          <w:szCs w:val="28"/>
          <w:lang w:eastAsia="en-US"/>
        </w:rPr>
        <w:t xml:space="preserve"> поступления.</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Прием документов прекращается не ранее чем за пять дней до дня проведения аукциона.</w:t>
      </w:r>
    </w:p>
    <w:p w:rsidR="00E551CF" w:rsidRPr="008701F9" w:rsidRDefault="00E551CF" w:rsidP="0073741A">
      <w:pPr>
        <w:pStyle w:val="ConsPlusNormal"/>
        <w:numPr>
          <w:ilvl w:val="2"/>
          <w:numId w:val="20"/>
        </w:numPr>
        <w:tabs>
          <w:tab w:val="left" w:pos="1560"/>
        </w:tabs>
        <w:ind w:left="0" w:firstLine="709"/>
        <w:jc w:val="both"/>
        <w:rPr>
          <w:rFonts w:ascii="Times New Roman" w:hAnsi="Times New Roman" w:cs="Times New Roman"/>
          <w:color w:val="000000"/>
          <w:sz w:val="28"/>
          <w:szCs w:val="28"/>
          <w:lang w:eastAsia="en-US"/>
        </w:rPr>
      </w:pPr>
      <w:r w:rsidRPr="008701F9">
        <w:rPr>
          <w:rFonts w:ascii="Times New Roman" w:hAnsi="Times New Roman" w:cs="Times New Roman"/>
          <w:color w:val="000000"/>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E551CF" w:rsidRPr="008701F9" w:rsidRDefault="00E551CF" w:rsidP="0073741A">
      <w:pPr>
        <w:pStyle w:val="ConsPlusNormal"/>
        <w:numPr>
          <w:ilvl w:val="3"/>
          <w:numId w:val="20"/>
        </w:numPr>
        <w:tabs>
          <w:tab w:val="left" w:pos="1560"/>
        </w:tabs>
        <w:adjustRightInd w:val="0"/>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случае поступления заявок от заявителей юридических лиц и индивидуальных предпринимателей</w:t>
      </w:r>
      <w:r w:rsidRPr="008701F9">
        <w:rPr>
          <w:rFonts w:ascii="Times New Roman" w:hAnsi="Times New Roman" w:cs="Times New Roman"/>
          <w:color w:val="000000"/>
          <w:sz w:val="28"/>
          <w:szCs w:val="28"/>
          <w:lang w:eastAsia="en-US"/>
        </w:rPr>
        <w:t xml:space="preserve"> с</w:t>
      </w:r>
      <w:r w:rsidRPr="008701F9">
        <w:rPr>
          <w:rFonts w:ascii="Times New Roman" w:hAnsi="Times New Roman" w:cs="Times New Roman"/>
          <w:color w:val="000000"/>
          <w:sz w:val="28"/>
          <w:szCs w:val="28"/>
        </w:rPr>
        <w:t>пециалист администрации</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в срок</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E551CF" w:rsidRPr="008701F9" w:rsidRDefault="00E551CF" w:rsidP="0073741A">
      <w:pPr>
        <w:pStyle w:val="ConsPlusNormal"/>
        <w:tabs>
          <w:tab w:val="left" w:pos="1560"/>
        </w:tabs>
        <w:adjustRightInd w:val="0"/>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Заявители вправе самостоятельно представить документы</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E551CF" w:rsidRPr="008701F9" w:rsidRDefault="00E551CF" w:rsidP="0073741A">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551CF" w:rsidRPr="008701F9" w:rsidRDefault="00E551CF" w:rsidP="0073741A">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После истечения срока поступления заявок </w:t>
      </w:r>
      <w:r w:rsidRPr="008701F9">
        <w:rPr>
          <w:rFonts w:ascii="Times New Roman" w:hAnsi="Times New Roman" w:cs="Times New Roman"/>
          <w:color w:val="000000"/>
          <w:sz w:val="28"/>
          <w:szCs w:val="28"/>
          <w:lang w:eastAsia="en-US"/>
        </w:rPr>
        <w:t>на участие в аукционе с</w:t>
      </w:r>
      <w:r w:rsidRPr="008701F9">
        <w:rPr>
          <w:rFonts w:ascii="Times New Roman" w:hAnsi="Times New Roman" w:cs="Times New Roman"/>
          <w:color w:val="000000"/>
          <w:sz w:val="28"/>
          <w:szCs w:val="28"/>
        </w:rPr>
        <w:t>пециалист администрации</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осуществляет рассмотрение заявок</w:t>
      </w:r>
      <w:r w:rsidRPr="008701F9">
        <w:rPr>
          <w:rFonts w:ascii="Times New Roman" w:hAnsi="Times New Roman" w:cs="Times New Roman"/>
          <w:color w:val="000000"/>
          <w:sz w:val="28"/>
          <w:szCs w:val="28"/>
          <w:lang w:eastAsia="en-US"/>
        </w:rPr>
        <w:t>.</w:t>
      </w:r>
    </w:p>
    <w:p w:rsidR="00E551CF" w:rsidRPr="008701F9" w:rsidRDefault="00E551CF" w:rsidP="0073741A">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При рассмотрении заявок на участие в аукционе </w:t>
      </w:r>
      <w:r w:rsidRPr="008701F9">
        <w:rPr>
          <w:rFonts w:ascii="Times New Roman" w:hAnsi="Times New Roman" w:cs="Times New Roman"/>
          <w:color w:val="000000"/>
          <w:sz w:val="28"/>
          <w:szCs w:val="28"/>
          <w:lang w:eastAsia="en-US"/>
        </w:rPr>
        <w:t>с</w:t>
      </w:r>
      <w:r w:rsidRPr="008701F9">
        <w:rPr>
          <w:rFonts w:ascii="Times New Roman" w:hAnsi="Times New Roman" w:cs="Times New Roman"/>
          <w:color w:val="000000"/>
          <w:sz w:val="28"/>
          <w:szCs w:val="28"/>
        </w:rPr>
        <w:t>пециалист администрации</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проверяет наличие или отсутствие оснований предусмотренных пунктом 2.6.2.2. настоящего административного регламента.</w:t>
      </w:r>
    </w:p>
    <w:p w:rsidR="00E551CF" w:rsidRPr="008701F9" w:rsidRDefault="00E551CF" w:rsidP="0073741A">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sz w:val="28"/>
          <w:szCs w:val="28"/>
          <w:lang w:eastAsia="en-US"/>
        </w:rPr>
      </w:pPr>
      <w:r w:rsidRPr="008701F9">
        <w:rPr>
          <w:rFonts w:ascii="Times New Roman" w:hAnsi="Times New Roman" w:cs="Times New Roman"/>
          <w:color w:val="000000"/>
          <w:sz w:val="28"/>
          <w:szCs w:val="28"/>
        </w:rPr>
        <w:t xml:space="preserve">Рассмотрение заявок оформляется протоколом рассмотрения заявок </w:t>
      </w:r>
      <w:r w:rsidRPr="008701F9">
        <w:rPr>
          <w:rFonts w:ascii="Times New Roman" w:hAnsi="Times New Roman" w:cs="Times New Roman"/>
          <w:color w:val="000000"/>
          <w:sz w:val="28"/>
          <w:szCs w:val="28"/>
          <w:lang w:eastAsia="en-US"/>
        </w:rPr>
        <w:t>на участие в аукционе.</w:t>
      </w:r>
    </w:p>
    <w:p w:rsidR="00E551CF" w:rsidRPr="008701F9" w:rsidRDefault="00E551CF" w:rsidP="0073741A">
      <w:pPr>
        <w:tabs>
          <w:tab w:val="left" w:pos="156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E551CF" w:rsidRPr="004D6583"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Протокол рассмотрения заявок на участие в аукционе подписывается главой </w:t>
      </w:r>
      <w:r>
        <w:rPr>
          <w:rFonts w:ascii="Times New Roman" w:hAnsi="Times New Roman" w:cs="Times New Roman"/>
          <w:color w:val="000000"/>
          <w:sz w:val="28"/>
          <w:szCs w:val="28"/>
        </w:rPr>
        <w:t>Щучинского</w:t>
      </w:r>
      <w:r w:rsidRPr="008701F9">
        <w:rPr>
          <w:rFonts w:ascii="Times New Roman" w:hAnsi="Times New Roman" w:cs="Times New Roman"/>
          <w:color w:val="000000"/>
          <w:sz w:val="28"/>
          <w:szCs w:val="28"/>
        </w:rPr>
        <w:t xml:space="preserve"> сельского поселения </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vertAlign w:val="superscript"/>
        </w:rPr>
        <w:t xml:space="preserve"> </w:t>
      </w:r>
      <w:r w:rsidRPr="008701F9">
        <w:rPr>
          <w:rFonts w:ascii="Times New Roman" w:hAnsi="Times New Roman" w:cs="Times New Roman"/>
          <w:color w:val="000000"/>
          <w:sz w:val="28"/>
          <w:szCs w:val="28"/>
        </w:rPr>
        <w:t xml:space="preserve">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w:t>
      </w:r>
      <w:r w:rsidRPr="004D6583">
        <w:rPr>
          <w:rFonts w:ascii="Times New Roman" w:hAnsi="Times New Roman" w:cs="Times New Roman"/>
          <w:color w:val="000000"/>
          <w:sz w:val="28"/>
          <w:szCs w:val="28"/>
        </w:rPr>
        <w:t>после дня подписания протокола.</w:t>
      </w:r>
    </w:p>
    <w:p w:rsidR="00E551CF" w:rsidRPr="004D6583" w:rsidRDefault="00E551CF" w:rsidP="0073741A">
      <w:pPr>
        <w:pStyle w:val="ListParagraph"/>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D6583">
        <w:rPr>
          <w:rFonts w:ascii="Times New Roman" w:hAnsi="Times New Roman" w:cs="Times New Roman"/>
          <w:color w:val="000000"/>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Заявителям, признанным участниками аукциона, и заявителям, не допущенным к участию в аукционе</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E551CF" w:rsidRPr="008701F9" w:rsidRDefault="00E551CF" w:rsidP="0073741A">
      <w:pPr>
        <w:pStyle w:val="ListParagraph"/>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551CF" w:rsidRPr="008701F9" w:rsidRDefault="00E551CF" w:rsidP="0073741A">
      <w:pPr>
        <w:pStyle w:val="ListParagraph"/>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E551CF" w:rsidRPr="008701F9" w:rsidRDefault="00E551CF" w:rsidP="0073741A">
      <w:pPr>
        <w:tabs>
          <w:tab w:val="left" w:pos="156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551CF" w:rsidRPr="008701F9" w:rsidRDefault="00E551CF" w:rsidP="0073741A">
      <w:pPr>
        <w:pStyle w:val="ListParagraph"/>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Проведение аукциона по продаже земельного участка или аукциона на право заключения договора аренды земельного участка.</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w:t>
      </w:r>
      <w:r>
        <w:rPr>
          <w:rFonts w:ascii="Times New Roman" w:hAnsi="Times New Roman" w:cs="Times New Roman"/>
          <w:color w:val="000000"/>
          <w:sz w:val="28"/>
          <w:szCs w:val="28"/>
        </w:rPr>
        <w:t>е</w:t>
      </w:r>
      <w:r w:rsidRPr="008701F9">
        <w:rPr>
          <w:rFonts w:ascii="Times New Roman" w:hAnsi="Times New Roman" w:cs="Times New Roman"/>
          <w:color w:val="000000"/>
          <w:sz w:val="28"/>
          <w:szCs w:val="28"/>
        </w:rPr>
        <w:t>дитель аукциона.</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По результатам аукциона по продаже земельного участка определяется цена такого земельного участка.</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rPr>
        <w:t>По результатам аукциона на право заключения договора аренды земельного участка определяется ежегодный размер арендной платы.</w:t>
      </w:r>
    </w:p>
    <w:p w:rsidR="00E551CF" w:rsidRPr="008701F9" w:rsidRDefault="00E551CF" w:rsidP="0073741A">
      <w:pPr>
        <w:tabs>
          <w:tab w:val="left" w:pos="156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551CF" w:rsidRPr="008701F9" w:rsidRDefault="00E551CF" w:rsidP="0073741A">
      <w:pPr>
        <w:tabs>
          <w:tab w:val="left" w:pos="156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551CF" w:rsidRPr="008701F9" w:rsidRDefault="00E551CF" w:rsidP="0073741A">
      <w:pPr>
        <w:pStyle w:val="ListParagraph"/>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p>
    <w:p w:rsidR="00E551CF" w:rsidRPr="008701F9" w:rsidRDefault="00E551CF" w:rsidP="0073741A">
      <w:pPr>
        <w:pStyle w:val="ListParagraph"/>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Результаты аукциона оформляются протоколом о результатах аукциона.</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Протокол о результатах аукциона составляется в двух экземплярах, один из которых передается победителю аукциона, а второй </w:t>
      </w:r>
      <w:r w:rsidRPr="00381F31">
        <w:rPr>
          <w:rFonts w:ascii="Times New Roman" w:hAnsi="Times New Roman" w:cs="Times New Roman"/>
          <w:color w:val="000000"/>
          <w:sz w:val="28"/>
          <w:szCs w:val="28"/>
        </w:rPr>
        <w:t>остается в  администрации Щучинского</w:t>
      </w:r>
      <w:r w:rsidRPr="008701F9">
        <w:rPr>
          <w:rFonts w:ascii="Times New Roman" w:hAnsi="Times New Roman" w:cs="Times New Roman"/>
          <w:color w:val="000000"/>
          <w:sz w:val="28"/>
          <w:szCs w:val="28"/>
        </w:rPr>
        <w:t xml:space="preserve"> сельского поселения.</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В протоколе указываются:</w:t>
      </w:r>
    </w:p>
    <w:p w:rsidR="00E551CF" w:rsidRPr="008701F9" w:rsidRDefault="00E551CF" w:rsidP="0073741A">
      <w:pPr>
        <w:pStyle w:val="ListParagraph"/>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сведения о месте, дате и времени проведения аукциона;</w:t>
      </w:r>
    </w:p>
    <w:p w:rsidR="00E551CF" w:rsidRPr="008701F9" w:rsidRDefault="00E551CF" w:rsidP="0073741A">
      <w:pPr>
        <w:pStyle w:val="ListParagraph"/>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предмет аукциона, в том числе сведения о местоположении и площади земельного участка;</w:t>
      </w:r>
    </w:p>
    <w:p w:rsidR="00E551CF" w:rsidRPr="008701F9" w:rsidRDefault="00E551CF" w:rsidP="0073741A">
      <w:pPr>
        <w:pStyle w:val="ListParagraph"/>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E551CF" w:rsidRPr="008701F9" w:rsidRDefault="00E551CF" w:rsidP="0073741A">
      <w:pPr>
        <w:pStyle w:val="ListParagraph"/>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551CF" w:rsidRPr="008701F9" w:rsidRDefault="00E551CF" w:rsidP="0073741A">
      <w:pPr>
        <w:pStyle w:val="ListParagraph"/>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 xml:space="preserve">В течение трех рабочих дней со дня подписания протокола о результатах аукциона администрация </w:t>
      </w:r>
      <w:r>
        <w:rPr>
          <w:rFonts w:ascii="Times New Roman" w:hAnsi="Times New Roman" w:cs="Times New Roman"/>
          <w:color w:val="000000"/>
          <w:sz w:val="28"/>
          <w:szCs w:val="28"/>
        </w:rPr>
        <w:t>Щучинского</w:t>
      </w:r>
      <w:r w:rsidRPr="008701F9">
        <w:rPr>
          <w:rFonts w:ascii="Times New Roman" w:hAnsi="Times New Roman" w:cs="Times New Roman"/>
          <w:color w:val="000000"/>
          <w:sz w:val="28"/>
          <w:szCs w:val="28"/>
        </w:rPr>
        <w:t xml:space="preserve"> сельского поселения возвращает задатки лицам, участвовавшим в аукционе, но не победившим в нем.</w:t>
      </w:r>
    </w:p>
    <w:p w:rsidR="00E551CF" w:rsidRPr="008701F9" w:rsidRDefault="00E551CF" w:rsidP="0073741A">
      <w:pPr>
        <w:pStyle w:val="ListParagraph"/>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Специалист администрации</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уполномоченный на рассмотрение заявления</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E551CF" w:rsidRPr="008701F9" w:rsidRDefault="00E551CF" w:rsidP="0073741A">
      <w:pPr>
        <w:pStyle w:val="ListParagraph"/>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vertAlign w:val="superscript"/>
        </w:rPr>
      </w:pPr>
      <w:r w:rsidRPr="008701F9">
        <w:rPr>
          <w:rFonts w:ascii="Times New Roman" w:hAnsi="Times New Roman" w:cs="Times New Roman"/>
          <w:color w:val="000000"/>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w:t>
      </w:r>
      <w:r>
        <w:rPr>
          <w:rFonts w:ascii="Times New Roman" w:hAnsi="Times New Roman" w:cs="Times New Roman"/>
          <w:color w:val="000000"/>
          <w:sz w:val="28"/>
          <w:szCs w:val="28"/>
        </w:rPr>
        <w:t xml:space="preserve">Щучинского </w:t>
      </w:r>
      <w:r w:rsidRPr="008701F9">
        <w:rPr>
          <w:rFonts w:ascii="Times New Roman" w:hAnsi="Times New Roman" w:cs="Times New Roman"/>
          <w:color w:val="000000"/>
          <w:sz w:val="28"/>
          <w:szCs w:val="28"/>
        </w:rPr>
        <w:t>сельского поселения</w:t>
      </w:r>
      <w:r>
        <w:rPr>
          <w:rFonts w:ascii="Times New Roman" w:hAnsi="Times New Roman" w:cs="Times New Roman"/>
          <w:color w:val="000000"/>
          <w:sz w:val="28"/>
          <w:szCs w:val="28"/>
        </w:rPr>
        <w:t>.</w:t>
      </w:r>
    </w:p>
    <w:p w:rsidR="00E551CF" w:rsidRPr="008701F9" w:rsidRDefault="00E551CF" w:rsidP="0073741A">
      <w:pPr>
        <w:pStyle w:val="ListParagraph"/>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E551CF" w:rsidRPr="008701F9" w:rsidRDefault="00E551CF" w:rsidP="0073741A">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Не допускается заключение указанных договоров ранее</w:t>
      </w:r>
      <w:r>
        <w:rPr>
          <w:rFonts w:ascii="Times New Roman" w:hAnsi="Times New Roman" w:cs="Times New Roman"/>
          <w:color w:val="000000"/>
          <w:sz w:val="28"/>
          <w:szCs w:val="28"/>
        </w:rPr>
        <w:t>,</w:t>
      </w:r>
      <w:r w:rsidRPr="008701F9">
        <w:rPr>
          <w:rFonts w:ascii="Times New Roman" w:hAnsi="Times New Roman" w:cs="Times New Roman"/>
          <w:color w:val="000000"/>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551CF" w:rsidRPr="008701F9" w:rsidRDefault="00E551CF" w:rsidP="0073741A">
      <w:pPr>
        <w:pStyle w:val="ConsPlusNormal"/>
        <w:numPr>
          <w:ilvl w:val="3"/>
          <w:numId w:val="20"/>
        </w:numPr>
        <w:tabs>
          <w:tab w:val="left" w:pos="1560"/>
        </w:tabs>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 случае</w:t>
      </w:r>
      <w:r>
        <w:rPr>
          <w:rFonts w:ascii="Times New Roman" w:hAnsi="Times New Roman" w:cs="Times New Roman"/>
          <w:color w:val="000000"/>
          <w:sz w:val="28"/>
          <w:szCs w:val="28"/>
        </w:rPr>
        <w:t xml:space="preserve">, </w:t>
      </w:r>
      <w:r w:rsidRPr="008701F9">
        <w:rPr>
          <w:rFonts w:ascii="Times New Roman" w:hAnsi="Times New Roman" w:cs="Times New Roman"/>
          <w:color w:val="000000"/>
          <w:sz w:val="28"/>
          <w:szCs w:val="28"/>
        </w:rPr>
        <w:t xml:space="preserve">если победитель аукциона уклоняется от заключения договора купли-продажи или договора аренды земельного участка, являющегося предметом аукциона администрация </w:t>
      </w:r>
      <w:r>
        <w:rPr>
          <w:rFonts w:ascii="Times New Roman" w:hAnsi="Times New Roman" w:cs="Times New Roman"/>
          <w:color w:val="000000"/>
          <w:sz w:val="28"/>
          <w:szCs w:val="28"/>
        </w:rPr>
        <w:t>Щучинского</w:t>
      </w:r>
      <w:r w:rsidRPr="008701F9">
        <w:rPr>
          <w:rFonts w:ascii="Times New Roman" w:hAnsi="Times New Roman" w:cs="Times New Roman"/>
          <w:color w:val="000000"/>
          <w:sz w:val="28"/>
          <w:szCs w:val="28"/>
        </w:rPr>
        <w:t xml:space="preserve"> сельского поселения принимает меры предусмотренные ст. 39.12. Земельного кодекса РФ.</w:t>
      </w:r>
    </w:p>
    <w:p w:rsidR="00E551CF" w:rsidRPr="008701F9" w:rsidRDefault="00E551CF" w:rsidP="0073741A">
      <w:pPr>
        <w:pStyle w:val="ListParagraph"/>
        <w:widowControl w:val="0"/>
        <w:numPr>
          <w:ilvl w:val="1"/>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E551CF" w:rsidRPr="008701F9" w:rsidRDefault="00E551CF" w:rsidP="0073741A">
      <w:pPr>
        <w:pStyle w:val="ListParagraph"/>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551CF" w:rsidRPr="008701F9" w:rsidRDefault="00E551CF" w:rsidP="0073741A">
      <w:pPr>
        <w:pStyle w:val="ListParagraph"/>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E551CF" w:rsidRPr="008701F9" w:rsidRDefault="00E551CF" w:rsidP="0073741A">
      <w:pPr>
        <w:pStyle w:val="ListParagraph"/>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551CF" w:rsidRPr="008701F9" w:rsidRDefault="00E551CF" w:rsidP="0073741A">
      <w:pPr>
        <w:pStyle w:val="ListParagraph"/>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551CF" w:rsidRPr="008701F9" w:rsidRDefault="00E551CF" w:rsidP="0073741A">
      <w:pPr>
        <w:pStyle w:val="ListParagraph"/>
        <w:widowControl w:val="0"/>
        <w:numPr>
          <w:ilvl w:val="1"/>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51CF" w:rsidRDefault="00E551CF" w:rsidP="003E63F6">
      <w:pPr>
        <w:pStyle w:val="ConsPlusNormal"/>
        <w:numPr>
          <w:ilvl w:val="2"/>
          <w:numId w:val="20"/>
        </w:numPr>
        <w:tabs>
          <w:tab w:val="left" w:pos="1560"/>
        </w:tabs>
        <w:ind w:left="0" w:firstLine="709"/>
        <w:jc w:val="both"/>
        <w:rPr>
          <w:rFonts w:ascii="Times New Roman" w:hAnsi="Times New Roman" w:cs="Times New Roman"/>
          <w:color w:val="000000"/>
          <w:sz w:val="28"/>
          <w:szCs w:val="28"/>
          <w:lang w:eastAsia="en-US"/>
        </w:rPr>
      </w:pPr>
      <w:r w:rsidRPr="008701F9">
        <w:rPr>
          <w:rFonts w:ascii="Times New Roman" w:hAnsi="Times New Roman" w:cs="Times New Roman"/>
          <w:color w:val="000000"/>
          <w:sz w:val="28"/>
          <w:szCs w:val="28"/>
        </w:rPr>
        <w:t xml:space="preserve">Для получения </w:t>
      </w:r>
      <w:r w:rsidRPr="008701F9">
        <w:rPr>
          <w:rFonts w:ascii="Times New Roman" w:hAnsi="Times New Roman" w:cs="Times New Roman"/>
          <w:color w:val="000000"/>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8701F9">
        <w:rPr>
          <w:rFonts w:ascii="Times New Roman" w:hAnsi="Times New Roman" w:cs="Times New Roman"/>
          <w:color w:val="000000"/>
          <w:sz w:val="28"/>
          <w:szCs w:val="28"/>
        </w:rPr>
        <w:t>предусмотрено межведомственное взаимодействие администрации</w:t>
      </w:r>
      <w:r w:rsidRPr="008701F9">
        <w:rPr>
          <w:rFonts w:ascii="Times New Roman" w:hAnsi="Times New Roman" w:cs="Times New Roman"/>
          <w:color w:val="000000"/>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551CF" w:rsidRDefault="00E551CF" w:rsidP="003E63F6">
      <w:pPr>
        <w:pStyle w:val="ConsPlusNormal"/>
        <w:tabs>
          <w:tab w:val="left" w:pos="1560"/>
        </w:tabs>
        <w:jc w:val="both"/>
        <w:rPr>
          <w:rFonts w:ascii="Times New Roman" w:hAnsi="Times New Roman" w:cs="Times New Roman"/>
          <w:color w:val="000000"/>
          <w:sz w:val="28"/>
          <w:szCs w:val="28"/>
          <w:lang w:eastAsia="en-US"/>
        </w:rPr>
      </w:pPr>
    </w:p>
    <w:p w:rsidR="00E551CF" w:rsidRDefault="00E551CF" w:rsidP="0073741A">
      <w:pPr>
        <w:numPr>
          <w:ilvl w:val="0"/>
          <w:numId w:val="15"/>
        </w:numPr>
        <w:spacing w:after="0" w:line="240" w:lineRule="auto"/>
        <w:jc w:val="center"/>
        <w:rPr>
          <w:rFonts w:ascii="Times New Roman" w:hAnsi="Times New Roman" w:cs="Times New Roman"/>
          <w:b/>
          <w:bCs/>
          <w:sz w:val="28"/>
          <w:szCs w:val="28"/>
        </w:rPr>
      </w:pPr>
      <w:r w:rsidRPr="008701F9">
        <w:rPr>
          <w:rFonts w:ascii="Times New Roman" w:hAnsi="Times New Roman" w:cs="Times New Roman"/>
          <w:b/>
          <w:bCs/>
          <w:sz w:val="28"/>
          <w:szCs w:val="28"/>
        </w:rPr>
        <w:t>Формы контроля  за исполнением административного регламента</w:t>
      </w:r>
    </w:p>
    <w:p w:rsidR="00E551CF" w:rsidRPr="008701F9" w:rsidRDefault="00E551CF" w:rsidP="003E63F6">
      <w:pPr>
        <w:spacing w:after="0" w:line="240" w:lineRule="auto"/>
        <w:jc w:val="center"/>
        <w:rPr>
          <w:rFonts w:ascii="Times New Roman" w:hAnsi="Times New Roman" w:cs="Times New Roman"/>
          <w:b/>
          <w:bCs/>
          <w:sz w:val="28"/>
          <w:szCs w:val="28"/>
        </w:rPr>
      </w:pPr>
    </w:p>
    <w:p w:rsidR="00E551CF" w:rsidRPr="008701F9" w:rsidRDefault="00E551CF" w:rsidP="0073741A">
      <w:pPr>
        <w:pStyle w:val="ListParagraph"/>
        <w:numPr>
          <w:ilvl w:val="1"/>
          <w:numId w:val="37"/>
        </w:numPr>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551CF" w:rsidRPr="008701F9" w:rsidRDefault="00E551CF" w:rsidP="0073741A">
      <w:pPr>
        <w:pStyle w:val="ListParagraph"/>
        <w:numPr>
          <w:ilvl w:val="1"/>
          <w:numId w:val="37"/>
        </w:numPr>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551CF" w:rsidRPr="008701F9" w:rsidRDefault="00E551CF" w:rsidP="0073741A">
      <w:pPr>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551CF" w:rsidRPr="008701F9" w:rsidRDefault="00E551CF" w:rsidP="0073741A">
      <w:pPr>
        <w:pStyle w:val="ListParagraph"/>
        <w:numPr>
          <w:ilvl w:val="1"/>
          <w:numId w:val="37"/>
        </w:numPr>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551CF" w:rsidRPr="008701F9" w:rsidRDefault="00E551CF" w:rsidP="0073741A">
      <w:pPr>
        <w:pStyle w:val="ListParagraph"/>
        <w:numPr>
          <w:ilvl w:val="1"/>
          <w:numId w:val="37"/>
        </w:numPr>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Проведение текущего контроля должно осуществляться не реже двух раз в год.</w:t>
      </w:r>
    </w:p>
    <w:p w:rsidR="00E551CF" w:rsidRPr="008701F9" w:rsidRDefault="00E551CF" w:rsidP="0073741A">
      <w:pPr>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551CF" w:rsidRPr="008701F9" w:rsidRDefault="00E551CF" w:rsidP="0073741A">
      <w:pPr>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551CF" w:rsidRPr="008701F9" w:rsidRDefault="00E551CF" w:rsidP="0073741A">
      <w:pPr>
        <w:spacing w:after="0" w:line="240" w:lineRule="auto"/>
        <w:ind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551CF" w:rsidRDefault="00E551CF" w:rsidP="0073741A">
      <w:pPr>
        <w:pStyle w:val="ListParagraph"/>
        <w:numPr>
          <w:ilvl w:val="1"/>
          <w:numId w:val="37"/>
        </w:numPr>
        <w:spacing w:after="0" w:line="240" w:lineRule="auto"/>
        <w:ind w:left="0" w:firstLine="709"/>
        <w:jc w:val="both"/>
        <w:rPr>
          <w:rFonts w:ascii="Times New Roman" w:hAnsi="Times New Roman" w:cs="Times New Roman"/>
          <w:color w:val="000000"/>
          <w:sz w:val="28"/>
          <w:szCs w:val="28"/>
        </w:rPr>
      </w:pPr>
      <w:r w:rsidRPr="008701F9">
        <w:rPr>
          <w:rFonts w:ascii="Times New Roman" w:hAnsi="Times New Roman" w:cs="Times New Roman"/>
          <w:color w:val="000000"/>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551CF" w:rsidRPr="008701F9" w:rsidRDefault="00E551CF" w:rsidP="0073741A">
      <w:pPr>
        <w:pStyle w:val="ListParagraph"/>
        <w:spacing w:line="240" w:lineRule="auto"/>
        <w:ind w:left="709"/>
        <w:jc w:val="both"/>
        <w:rPr>
          <w:rFonts w:ascii="Times New Roman" w:hAnsi="Times New Roman" w:cs="Times New Roman"/>
          <w:color w:val="000000"/>
          <w:sz w:val="28"/>
          <w:szCs w:val="28"/>
        </w:rPr>
      </w:pPr>
    </w:p>
    <w:p w:rsidR="00E551CF" w:rsidRPr="008701F9" w:rsidRDefault="00E551CF" w:rsidP="0073741A">
      <w:pPr>
        <w:pStyle w:val="ListParagraph"/>
        <w:numPr>
          <w:ilvl w:val="0"/>
          <w:numId w:val="40"/>
        </w:numPr>
        <w:tabs>
          <w:tab w:val="left" w:pos="0"/>
        </w:tabs>
        <w:spacing w:line="240" w:lineRule="auto"/>
        <w:ind w:left="0" w:firstLine="0"/>
        <w:jc w:val="center"/>
        <w:rPr>
          <w:rFonts w:ascii="Times New Roman" w:hAnsi="Times New Roman" w:cs="Times New Roman"/>
          <w:b/>
          <w:bCs/>
          <w:sz w:val="28"/>
          <w:szCs w:val="28"/>
        </w:rPr>
      </w:pPr>
      <w:r w:rsidRPr="008701F9">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51CF" w:rsidRPr="00E622CA" w:rsidRDefault="00E551CF" w:rsidP="0073741A">
      <w:pPr>
        <w:pStyle w:val="ConsPlusNormal"/>
        <w:numPr>
          <w:ilvl w:val="1"/>
          <w:numId w:val="40"/>
        </w:numPr>
        <w:tabs>
          <w:tab w:val="num" w:pos="0"/>
          <w:tab w:val="left" w:pos="142"/>
        </w:tabs>
        <w:ind w:left="0"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551CF" w:rsidRPr="00E622CA" w:rsidRDefault="00E551CF" w:rsidP="0073741A">
      <w:pPr>
        <w:pStyle w:val="ConsPlusNormal"/>
        <w:numPr>
          <w:ilvl w:val="1"/>
          <w:numId w:val="40"/>
        </w:numPr>
        <w:tabs>
          <w:tab w:val="num" w:pos="0"/>
          <w:tab w:val="left" w:pos="142"/>
        </w:tabs>
        <w:ind w:left="0"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Заявитель может обратиться с жалобой в том числе в следующих случаях:</w:t>
      </w:r>
    </w:p>
    <w:p w:rsidR="00E551CF" w:rsidRPr="00E622CA" w:rsidRDefault="00E551CF" w:rsidP="0073741A">
      <w:pPr>
        <w:pStyle w:val="ConsPlusNormal"/>
        <w:numPr>
          <w:ilvl w:val="0"/>
          <w:numId w:val="41"/>
        </w:numPr>
        <w:tabs>
          <w:tab w:val="num" w:pos="0"/>
          <w:tab w:val="left" w:pos="142"/>
        </w:tabs>
        <w:ind w:left="0"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нарушение срока регистрации заявления заявителя об оказании муниципальной услуги;</w:t>
      </w:r>
    </w:p>
    <w:p w:rsidR="00E551CF" w:rsidRPr="00E622CA" w:rsidRDefault="00E551CF" w:rsidP="0073741A">
      <w:pPr>
        <w:pStyle w:val="ConsPlusNormal"/>
        <w:numPr>
          <w:ilvl w:val="0"/>
          <w:numId w:val="41"/>
        </w:numPr>
        <w:tabs>
          <w:tab w:val="num" w:pos="0"/>
          <w:tab w:val="left" w:pos="142"/>
        </w:tabs>
        <w:ind w:left="0"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нарушение срока предоставления муниципальной услуги;</w:t>
      </w:r>
    </w:p>
    <w:p w:rsidR="00E551CF" w:rsidRPr="00E622CA" w:rsidRDefault="00E551CF" w:rsidP="0073741A">
      <w:pPr>
        <w:pStyle w:val="ConsPlusNormal"/>
        <w:numPr>
          <w:ilvl w:val="0"/>
          <w:numId w:val="41"/>
        </w:numPr>
        <w:tabs>
          <w:tab w:val="num" w:pos="0"/>
          <w:tab w:val="left" w:pos="142"/>
        </w:tabs>
        <w:ind w:left="0"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color w:val="000000"/>
          <w:sz w:val="28"/>
          <w:szCs w:val="28"/>
        </w:rPr>
        <w:t>Щучинского сельского поселения</w:t>
      </w:r>
      <w:r w:rsidRPr="00E622CA">
        <w:rPr>
          <w:rFonts w:ascii="Times New Roman" w:hAnsi="Times New Roman" w:cs="Times New Roman"/>
          <w:color w:val="000000"/>
          <w:sz w:val="28"/>
          <w:szCs w:val="28"/>
        </w:rPr>
        <w:t xml:space="preserve"> для предоставления муниципальной услуги;</w:t>
      </w:r>
    </w:p>
    <w:p w:rsidR="00E551CF" w:rsidRPr="00E622CA" w:rsidRDefault="00E551CF" w:rsidP="0073741A">
      <w:pPr>
        <w:pStyle w:val="ConsPlusNormal"/>
        <w:numPr>
          <w:ilvl w:val="0"/>
          <w:numId w:val="41"/>
        </w:numPr>
        <w:tabs>
          <w:tab w:val="num" w:pos="0"/>
          <w:tab w:val="left" w:pos="142"/>
        </w:tabs>
        <w:ind w:left="0"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color w:val="000000"/>
          <w:sz w:val="28"/>
          <w:szCs w:val="28"/>
        </w:rPr>
        <w:t>Щучинского сельского поселения</w:t>
      </w:r>
      <w:r w:rsidRPr="00E622CA">
        <w:rPr>
          <w:rFonts w:ascii="Times New Roman" w:hAnsi="Times New Roman" w:cs="Times New Roman"/>
          <w:color w:val="000000"/>
          <w:sz w:val="28"/>
          <w:szCs w:val="28"/>
        </w:rPr>
        <w:t xml:space="preserve"> для предоставления муниципальной услуги, у заявителя;</w:t>
      </w:r>
    </w:p>
    <w:p w:rsidR="00E551CF" w:rsidRPr="00E622CA" w:rsidRDefault="00E551CF" w:rsidP="0073741A">
      <w:pPr>
        <w:pStyle w:val="ConsPlusNormal"/>
        <w:numPr>
          <w:ilvl w:val="0"/>
          <w:numId w:val="41"/>
        </w:numPr>
        <w:tabs>
          <w:tab w:val="num" w:pos="0"/>
          <w:tab w:val="left" w:pos="142"/>
        </w:tabs>
        <w:ind w:left="0"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color w:val="000000"/>
          <w:sz w:val="28"/>
          <w:szCs w:val="28"/>
        </w:rPr>
        <w:t>Щучинского сельского поселения</w:t>
      </w:r>
      <w:r w:rsidRPr="00E622CA">
        <w:rPr>
          <w:rFonts w:ascii="Times New Roman" w:hAnsi="Times New Roman" w:cs="Times New Roman"/>
          <w:color w:val="000000"/>
          <w:sz w:val="28"/>
          <w:szCs w:val="28"/>
        </w:rPr>
        <w:t>;</w:t>
      </w:r>
    </w:p>
    <w:p w:rsidR="00E551CF" w:rsidRPr="00E622CA" w:rsidRDefault="00E551CF" w:rsidP="0073741A">
      <w:pPr>
        <w:pStyle w:val="ConsPlusNormal"/>
        <w:numPr>
          <w:ilvl w:val="0"/>
          <w:numId w:val="41"/>
        </w:numPr>
        <w:tabs>
          <w:tab w:val="num" w:pos="0"/>
          <w:tab w:val="left" w:pos="142"/>
        </w:tabs>
        <w:ind w:left="0"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color w:val="000000"/>
          <w:sz w:val="28"/>
          <w:szCs w:val="28"/>
        </w:rPr>
        <w:t>Щучинского сельского поселения</w:t>
      </w:r>
      <w:r w:rsidRPr="00E622CA">
        <w:rPr>
          <w:rFonts w:ascii="Times New Roman" w:hAnsi="Times New Roman" w:cs="Times New Roman"/>
          <w:color w:val="000000"/>
          <w:sz w:val="28"/>
          <w:szCs w:val="28"/>
        </w:rPr>
        <w:t>;</w:t>
      </w:r>
    </w:p>
    <w:p w:rsidR="00E551CF" w:rsidRPr="00E622CA" w:rsidRDefault="00E551CF" w:rsidP="0073741A">
      <w:pPr>
        <w:pStyle w:val="ConsPlusNormal"/>
        <w:numPr>
          <w:ilvl w:val="0"/>
          <w:numId w:val="41"/>
        </w:numPr>
        <w:tabs>
          <w:tab w:val="num" w:pos="0"/>
          <w:tab w:val="left" w:pos="142"/>
        </w:tabs>
        <w:ind w:left="0"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51CF" w:rsidRPr="00E622CA" w:rsidRDefault="00E551CF" w:rsidP="0073741A">
      <w:pPr>
        <w:pStyle w:val="ListParagraph"/>
        <w:numPr>
          <w:ilvl w:val="1"/>
          <w:numId w:val="40"/>
        </w:numPr>
        <w:tabs>
          <w:tab w:val="num" w:pos="0"/>
          <w:tab w:val="left" w:pos="142"/>
        </w:tabs>
        <w:autoSpaceDE w:val="0"/>
        <w:autoSpaceDN w:val="0"/>
        <w:adjustRightInd w:val="0"/>
        <w:spacing w:line="240" w:lineRule="auto"/>
        <w:ind w:left="0"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Основанием для начала процедуры досудебного (внесудебного) обжалования является поступившая жалоба.</w:t>
      </w:r>
    </w:p>
    <w:p w:rsidR="00E551CF" w:rsidRPr="00E622CA" w:rsidRDefault="00E551CF" w:rsidP="0073741A">
      <w:pPr>
        <w:tabs>
          <w:tab w:val="num" w:pos="0"/>
          <w:tab w:val="left" w:pos="142"/>
        </w:tabs>
        <w:autoSpaceDE w:val="0"/>
        <w:autoSpaceDN w:val="0"/>
        <w:adjustRightInd w:val="0"/>
        <w:spacing w:line="240" w:lineRule="auto"/>
        <w:ind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 xml:space="preserve">Жалоба может быть направлена по почте, </w:t>
      </w:r>
      <w:r>
        <w:rPr>
          <w:rFonts w:ascii="Times New Roman" w:hAnsi="Times New Roman" w:cs="Times New Roman"/>
          <w:color w:val="000000"/>
          <w:sz w:val="28"/>
          <w:szCs w:val="28"/>
        </w:rPr>
        <w:t xml:space="preserve"> </w:t>
      </w:r>
      <w:r w:rsidRPr="00E622CA">
        <w:rPr>
          <w:rFonts w:ascii="Times New Roman" w:hAnsi="Times New Roman" w:cs="Times New Roman"/>
          <w:color w:val="000000"/>
          <w:sz w:val="28"/>
          <w:szCs w:val="28"/>
        </w:rPr>
        <w:t xml:space="preserve">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551CF" w:rsidRPr="00E622CA" w:rsidRDefault="00E551CF" w:rsidP="0073741A">
      <w:pPr>
        <w:pStyle w:val="ListParagraph"/>
        <w:numPr>
          <w:ilvl w:val="1"/>
          <w:numId w:val="40"/>
        </w:numPr>
        <w:tabs>
          <w:tab w:val="num" w:pos="0"/>
          <w:tab w:val="left" w:pos="142"/>
        </w:tabs>
        <w:autoSpaceDE w:val="0"/>
        <w:autoSpaceDN w:val="0"/>
        <w:adjustRightInd w:val="0"/>
        <w:spacing w:line="240" w:lineRule="auto"/>
        <w:ind w:left="0"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Жалоба должна содержать:</w:t>
      </w:r>
    </w:p>
    <w:p w:rsidR="00E551CF" w:rsidRPr="00E622CA" w:rsidRDefault="00E551CF" w:rsidP="0073741A">
      <w:pPr>
        <w:tabs>
          <w:tab w:val="num" w:pos="0"/>
          <w:tab w:val="left" w:pos="142"/>
        </w:tabs>
        <w:autoSpaceDE w:val="0"/>
        <w:autoSpaceDN w:val="0"/>
        <w:adjustRightInd w:val="0"/>
        <w:spacing w:line="240" w:lineRule="auto"/>
        <w:ind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551CF" w:rsidRPr="00E622CA" w:rsidRDefault="00E551CF" w:rsidP="0073741A">
      <w:pPr>
        <w:tabs>
          <w:tab w:val="num" w:pos="0"/>
          <w:tab w:val="left" w:pos="142"/>
        </w:tabs>
        <w:autoSpaceDE w:val="0"/>
        <w:autoSpaceDN w:val="0"/>
        <w:adjustRightInd w:val="0"/>
        <w:spacing w:line="240" w:lineRule="auto"/>
        <w:ind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51CF" w:rsidRPr="00E622CA" w:rsidRDefault="00E551CF" w:rsidP="0073741A">
      <w:pPr>
        <w:tabs>
          <w:tab w:val="num" w:pos="0"/>
          <w:tab w:val="left" w:pos="142"/>
        </w:tabs>
        <w:autoSpaceDE w:val="0"/>
        <w:autoSpaceDN w:val="0"/>
        <w:adjustRightInd w:val="0"/>
        <w:spacing w:line="240" w:lineRule="auto"/>
        <w:ind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 сведения об обжалуемых решениях и действиях (бездействии) администрации, должностного лица либо муниципального служащего;</w:t>
      </w:r>
    </w:p>
    <w:p w:rsidR="00E551CF" w:rsidRPr="00E622CA" w:rsidRDefault="00E551CF" w:rsidP="0073741A">
      <w:pPr>
        <w:tabs>
          <w:tab w:val="num" w:pos="0"/>
          <w:tab w:val="left" w:pos="142"/>
        </w:tabs>
        <w:autoSpaceDE w:val="0"/>
        <w:autoSpaceDN w:val="0"/>
        <w:adjustRightInd w:val="0"/>
        <w:spacing w:line="240" w:lineRule="auto"/>
        <w:ind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551CF" w:rsidRPr="00E622CA" w:rsidRDefault="00E551CF" w:rsidP="0073741A">
      <w:pPr>
        <w:pStyle w:val="ListParagraph"/>
        <w:numPr>
          <w:ilvl w:val="1"/>
          <w:numId w:val="40"/>
        </w:numPr>
        <w:tabs>
          <w:tab w:val="num" w:pos="0"/>
          <w:tab w:val="left" w:pos="142"/>
        </w:tabs>
        <w:autoSpaceDE w:val="0"/>
        <w:autoSpaceDN w:val="0"/>
        <w:adjustRightInd w:val="0"/>
        <w:spacing w:line="240" w:lineRule="auto"/>
        <w:ind w:left="0" w:firstLine="709"/>
        <w:jc w:val="both"/>
        <w:rPr>
          <w:rFonts w:ascii="Times New Roman" w:hAnsi="Times New Roman" w:cs="Times New Roman"/>
          <w:color w:val="000000"/>
          <w:sz w:val="28"/>
          <w:szCs w:val="28"/>
          <w:lang w:eastAsia="ru-RU"/>
        </w:rPr>
      </w:pPr>
      <w:r w:rsidRPr="00E622CA">
        <w:rPr>
          <w:rFonts w:ascii="Times New Roman" w:hAnsi="Times New Roman" w:cs="Times New Roman"/>
          <w:color w:val="000000"/>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sz w:val="28"/>
          <w:szCs w:val="28"/>
        </w:rPr>
        <w:t xml:space="preserve">лаве </w:t>
      </w:r>
      <w:r>
        <w:rPr>
          <w:rFonts w:ascii="Times New Roman" w:hAnsi="Times New Roman" w:cs="Times New Roman"/>
          <w:color w:val="000000"/>
          <w:sz w:val="28"/>
          <w:szCs w:val="28"/>
        </w:rPr>
        <w:t>сельского поселения.</w:t>
      </w:r>
    </w:p>
    <w:p w:rsidR="00E551CF" w:rsidRPr="00E622CA" w:rsidRDefault="00E551CF" w:rsidP="0073741A">
      <w:pPr>
        <w:pStyle w:val="ListParagraph"/>
        <w:numPr>
          <w:ilvl w:val="1"/>
          <w:numId w:val="40"/>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lang w:eastAsia="ru-RU"/>
        </w:rPr>
      </w:pPr>
      <w:r w:rsidRPr="00E622CA">
        <w:rPr>
          <w:rFonts w:ascii="Times New Roman" w:hAnsi="Times New Roman" w:cs="Times New Roman"/>
          <w:color w:val="000000"/>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E551CF" w:rsidRPr="00E622CA" w:rsidRDefault="00E551CF" w:rsidP="0073741A">
      <w:pPr>
        <w:pStyle w:val="ConsPlusNormal"/>
        <w:tabs>
          <w:tab w:val="num" w:pos="0"/>
          <w:tab w:val="left" w:pos="142"/>
        </w:tabs>
        <w:ind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551CF" w:rsidRPr="00E622CA" w:rsidRDefault="00E551CF" w:rsidP="0073741A">
      <w:pPr>
        <w:pStyle w:val="ConsPlusNormal"/>
        <w:tabs>
          <w:tab w:val="num" w:pos="0"/>
          <w:tab w:val="left" w:pos="142"/>
        </w:tabs>
        <w:ind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551CF" w:rsidRPr="00E622CA" w:rsidRDefault="00E551CF" w:rsidP="0073741A">
      <w:pPr>
        <w:pStyle w:val="ConsPlusNormal"/>
        <w:numPr>
          <w:ilvl w:val="1"/>
          <w:numId w:val="40"/>
        </w:numPr>
        <w:tabs>
          <w:tab w:val="num" w:pos="0"/>
          <w:tab w:val="left" w:pos="142"/>
        </w:tabs>
        <w:ind w:left="0"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E551CF" w:rsidRPr="00E622CA" w:rsidRDefault="00E551CF" w:rsidP="0073741A">
      <w:pPr>
        <w:pStyle w:val="ConsPlusNormal"/>
        <w:numPr>
          <w:ilvl w:val="0"/>
          <w:numId w:val="46"/>
        </w:numPr>
        <w:tabs>
          <w:tab w:val="num" w:pos="0"/>
          <w:tab w:val="left" w:pos="142"/>
        </w:tabs>
        <w:ind w:left="0"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E551CF" w:rsidRPr="00E622CA" w:rsidRDefault="00E551CF" w:rsidP="0073741A">
      <w:pPr>
        <w:pStyle w:val="ConsPlusNormal"/>
        <w:numPr>
          <w:ilvl w:val="0"/>
          <w:numId w:val="46"/>
        </w:numPr>
        <w:tabs>
          <w:tab w:val="num" w:pos="0"/>
          <w:tab w:val="left" w:pos="142"/>
        </w:tabs>
        <w:ind w:left="0"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подача жалобы лицом, полномочия которого не подтверждены в порядке, установленном законодательством;</w:t>
      </w:r>
    </w:p>
    <w:p w:rsidR="00E551CF" w:rsidRPr="00E622CA" w:rsidRDefault="00E551CF" w:rsidP="0073741A">
      <w:pPr>
        <w:pStyle w:val="ConsPlusNormal"/>
        <w:numPr>
          <w:ilvl w:val="0"/>
          <w:numId w:val="46"/>
        </w:numPr>
        <w:tabs>
          <w:tab w:val="num" w:pos="0"/>
          <w:tab w:val="left" w:pos="142"/>
        </w:tabs>
        <w:ind w:left="0"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551CF" w:rsidRPr="00E622CA" w:rsidRDefault="00E551CF" w:rsidP="0073741A">
      <w:pPr>
        <w:pStyle w:val="ConsPlusNormal"/>
        <w:tabs>
          <w:tab w:val="num" w:pos="0"/>
          <w:tab w:val="left" w:pos="142"/>
        </w:tabs>
        <w:ind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E551CF" w:rsidRPr="00E622CA" w:rsidRDefault="00E551CF" w:rsidP="0073741A">
      <w:pPr>
        <w:pStyle w:val="ConsPlusNormal"/>
        <w:numPr>
          <w:ilvl w:val="0"/>
          <w:numId w:val="48"/>
        </w:numPr>
        <w:tabs>
          <w:tab w:val="num" w:pos="0"/>
          <w:tab w:val="left" w:pos="142"/>
        </w:tabs>
        <w:ind w:left="0"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E551CF" w:rsidRPr="00E622CA" w:rsidRDefault="00E551CF" w:rsidP="0073741A">
      <w:pPr>
        <w:pStyle w:val="ConsPlusNormal"/>
        <w:numPr>
          <w:ilvl w:val="0"/>
          <w:numId w:val="48"/>
        </w:numPr>
        <w:tabs>
          <w:tab w:val="num" w:pos="0"/>
          <w:tab w:val="left" w:pos="142"/>
        </w:tabs>
        <w:ind w:left="0"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551CF" w:rsidRPr="00E622CA" w:rsidRDefault="00E551CF" w:rsidP="0073741A">
      <w:pPr>
        <w:pStyle w:val="ConsPlusNormal"/>
        <w:numPr>
          <w:ilvl w:val="1"/>
          <w:numId w:val="40"/>
        </w:numPr>
        <w:tabs>
          <w:tab w:val="num" w:pos="0"/>
          <w:tab w:val="left" w:pos="142"/>
        </w:tabs>
        <w:ind w:left="0"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Заявители имеют право на получение документов и информации, необходимых для обоснования и рассмотрения жалобы.</w:t>
      </w:r>
    </w:p>
    <w:p w:rsidR="00E551CF" w:rsidRPr="00E622CA" w:rsidRDefault="00E551CF" w:rsidP="0073741A">
      <w:pPr>
        <w:pStyle w:val="ConsPlusNormal"/>
        <w:numPr>
          <w:ilvl w:val="1"/>
          <w:numId w:val="40"/>
        </w:numPr>
        <w:tabs>
          <w:tab w:val="num" w:pos="0"/>
          <w:tab w:val="left" w:pos="142"/>
        </w:tabs>
        <w:ind w:left="0"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51CF" w:rsidRPr="00E622CA" w:rsidRDefault="00E551CF" w:rsidP="0073741A">
      <w:pPr>
        <w:pStyle w:val="ConsPlusNormal"/>
        <w:numPr>
          <w:ilvl w:val="1"/>
          <w:numId w:val="40"/>
        </w:numPr>
        <w:tabs>
          <w:tab w:val="num" w:pos="0"/>
          <w:tab w:val="left" w:pos="142"/>
        </w:tabs>
        <w:adjustRightInd w:val="0"/>
        <w:ind w:left="0"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51CF" w:rsidRPr="00E622CA" w:rsidRDefault="00E551CF" w:rsidP="0073741A">
      <w:pPr>
        <w:pStyle w:val="ConsPlusNormal"/>
        <w:numPr>
          <w:ilvl w:val="1"/>
          <w:numId w:val="40"/>
        </w:numPr>
        <w:tabs>
          <w:tab w:val="num" w:pos="0"/>
          <w:tab w:val="left" w:pos="142"/>
        </w:tabs>
        <w:adjustRightInd w:val="0"/>
        <w:ind w:left="0" w:firstLine="709"/>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Pr="005A06AA" w:rsidRDefault="00E551CF" w:rsidP="0073741A">
      <w:pPr>
        <w:pStyle w:val="ConsPlusNormal"/>
        <w:ind w:firstLine="709"/>
        <w:jc w:val="both"/>
        <w:rPr>
          <w:rFonts w:ascii="Times New Roman" w:hAnsi="Times New Roman" w:cs="Times New Roman"/>
          <w:sz w:val="28"/>
          <w:szCs w:val="28"/>
        </w:rPr>
      </w:pPr>
    </w:p>
    <w:p w:rsidR="00E551CF" w:rsidRPr="0073741A" w:rsidRDefault="00E551CF" w:rsidP="0073741A">
      <w:pPr>
        <w:autoSpaceDE w:val="0"/>
        <w:autoSpaceDN w:val="0"/>
        <w:adjustRightInd w:val="0"/>
        <w:spacing w:after="0"/>
        <w:ind w:firstLine="709"/>
        <w:jc w:val="right"/>
        <w:outlineLvl w:val="0"/>
        <w:rPr>
          <w:rFonts w:ascii="Times New Roman" w:hAnsi="Times New Roman" w:cs="Times New Roman"/>
          <w:sz w:val="28"/>
          <w:szCs w:val="28"/>
        </w:rPr>
      </w:pPr>
      <w:r w:rsidRPr="0073741A">
        <w:rPr>
          <w:rFonts w:ascii="Times New Roman" w:hAnsi="Times New Roman" w:cs="Times New Roman"/>
          <w:sz w:val="28"/>
          <w:szCs w:val="28"/>
        </w:rPr>
        <w:t>Приложение № 1</w:t>
      </w:r>
    </w:p>
    <w:p w:rsidR="00E551CF" w:rsidRPr="0073741A" w:rsidRDefault="00E551CF" w:rsidP="0073741A">
      <w:pPr>
        <w:autoSpaceDE w:val="0"/>
        <w:autoSpaceDN w:val="0"/>
        <w:adjustRightInd w:val="0"/>
        <w:spacing w:after="0"/>
        <w:ind w:firstLine="709"/>
        <w:jc w:val="right"/>
        <w:rPr>
          <w:rFonts w:ascii="Times New Roman" w:hAnsi="Times New Roman" w:cs="Times New Roman"/>
          <w:sz w:val="28"/>
          <w:szCs w:val="28"/>
        </w:rPr>
      </w:pPr>
      <w:r w:rsidRPr="0073741A">
        <w:rPr>
          <w:rFonts w:ascii="Times New Roman" w:hAnsi="Times New Roman" w:cs="Times New Roman"/>
          <w:sz w:val="28"/>
          <w:szCs w:val="28"/>
        </w:rPr>
        <w:t>к Административному регламенту</w:t>
      </w:r>
    </w:p>
    <w:p w:rsidR="00E551CF" w:rsidRPr="005A06AA" w:rsidRDefault="00E551CF" w:rsidP="0073741A">
      <w:pPr>
        <w:autoSpaceDE w:val="0"/>
        <w:autoSpaceDN w:val="0"/>
        <w:adjustRightInd w:val="0"/>
        <w:ind w:firstLine="709"/>
        <w:jc w:val="center"/>
        <w:rPr>
          <w:rFonts w:ascii="Times New Roman" w:hAnsi="Times New Roman" w:cs="Times New Roman"/>
          <w:sz w:val="28"/>
          <w:szCs w:val="28"/>
        </w:rPr>
      </w:pPr>
    </w:p>
    <w:p w:rsidR="00E551CF" w:rsidRPr="005A06AA" w:rsidRDefault="00E551CF" w:rsidP="0073741A">
      <w:pPr>
        <w:autoSpaceDE w:val="0"/>
        <w:autoSpaceDN w:val="0"/>
        <w:adjustRightInd w:val="0"/>
        <w:spacing w:after="0"/>
        <w:ind w:firstLine="709"/>
        <w:jc w:val="both"/>
        <w:rPr>
          <w:rFonts w:ascii="Times New Roman" w:hAnsi="Times New Roman" w:cs="Times New Roman"/>
          <w:sz w:val="28"/>
          <w:szCs w:val="28"/>
        </w:rPr>
      </w:pPr>
      <w:r w:rsidRPr="005A06AA">
        <w:rPr>
          <w:rFonts w:ascii="Times New Roman" w:hAnsi="Times New Roman" w:cs="Times New Roman"/>
          <w:sz w:val="28"/>
          <w:szCs w:val="28"/>
        </w:rPr>
        <w:t>1. Место нахождения администрации Щучинского сельского поселения: 397020, Воронежская область, Эртильский район с.Щучье ул.Ленина д.38.</w:t>
      </w:r>
    </w:p>
    <w:p w:rsidR="00E551CF" w:rsidRPr="005A06AA" w:rsidRDefault="00E551CF" w:rsidP="0073741A">
      <w:pPr>
        <w:autoSpaceDE w:val="0"/>
        <w:autoSpaceDN w:val="0"/>
        <w:adjustRightInd w:val="0"/>
        <w:spacing w:after="0"/>
        <w:ind w:firstLine="709"/>
        <w:jc w:val="both"/>
        <w:rPr>
          <w:rFonts w:ascii="Times New Roman" w:hAnsi="Times New Roman" w:cs="Times New Roman"/>
          <w:sz w:val="28"/>
          <w:szCs w:val="28"/>
        </w:rPr>
      </w:pPr>
      <w:r w:rsidRPr="005A06AA">
        <w:rPr>
          <w:rFonts w:ascii="Times New Roman" w:hAnsi="Times New Roman" w:cs="Times New Roman"/>
          <w:sz w:val="28"/>
          <w:szCs w:val="28"/>
        </w:rPr>
        <w:t>График работы администрации Щучинского сельского поселения:</w:t>
      </w:r>
    </w:p>
    <w:p w:rsidR="00E551CF" w:rsidRPr="005A06AA" w:rsidRDefault="00E551CF" w:rsidP="0073741A">
      <w:pPr>
        <w:autoSpaceDE w:val="0"/>
        <w:autoSpaceDN w:val="0"/>
        <w:adjustRightInd w:val="0"/>
        <w:spacing w:after="0"/>
        <w:ind w:firstLine="709"/>
        <w:jc w:val="both"/>
        <w:rPr>
          <w:rFonts w:ascii="Times New Roman" w:hAnsi="Times New Roman" w:cs="Times New Roman"/>
          <w:sz w:val="28"/>
          <w:szCs w:val="28"/>
        </w:rPr>
      </w:pPr>
      <w:r w:rsidRPr="005A06AA">
        <w:rPr>
          <w:rFonts w:ascii="Times New Roman" w:hAnsi="Times New Roman" w:cs="Times New Roman"/>
          <w:sz w:val="28"/>
          <w:szCs w:val="28"/>
        </w:rPr>
        <w:t>понедельник - пятница: с 08.00 до 17.00;</w:t>
      </w:r>
    </w:p>
    <w:p w:rsidR="00E551CF" w:rsidRPr="005A06AA" w:rsidRDefault="00E551CF" w:rsidP="0073741A">
      <w:pPr>
        <w:autoSpaceDE w:val="0"/>
        <w:autoSpaceDN w:val="0"/>
        <w:adjustRightInd w:val="0"/>
        <w:spacing w:after="0"/>
        <w:ind w:firstLine="709"/>
        <w:jc w:val="both"/>
        <w:rPr>
          <w:rFonts w:ascii="Times New Roman" w:hAnsi="Times New Roman" w:cs="Times New Roman"/>
          <w:sz w:val="28"/>
          <w:szCs w:val="28"/>
        </w:rPr>
      </w:pPr>
      <w:r w:rsidRPr="005A06AA">
        <w:rPr>
          <w:rFonts w:ascii="Times New Roman" w:hAnsi="Times New Roman" w:cs="Times New Roman"/>
          <w:sz w:val="28"/>
          <w:szCs w:val="28"/>
        </w:rPr>
        <w:t>перерыв: с 12.00 до 13.00.</w:t>
      </w:r>
    </w:p>
    <w:p w:rsidR="00E551CF" w:rsidRPr="003E63F6" w:rsidRDefault="00E551CF" w:rsidP="0073741A">
      <w:pPr>
        <w:autoSpaceDE w:val="0"/>
        <w:autoSpaceDN w:val="0"/>
        <w:adjustRightInd w:val="0"/>
        <w:spacing w:after="0"/>
        <w:ind w:firstLine="709"/>
        <w:jc w:val="both"/>
        <w:rPr>
          <w:rFonts w:ascii="Times New Roman" w:hAnsi="Times New Roman" w:cs="Times New Roman"/>
          <w:sz w:val="28"/>
          <w:szCs w:val="28"/>
        </w:rPr>
      </w:pPr>
      <w:r w:rsidRPr="005A06AA">
        <w:rPr>
          <w:rFonts w:ascii="Times New Roman" w:hAnsi="Times New Roman" w:cs="Times New Roman"/>
          <w:sz w:val="28"/>
          <w:szCs w:val="28"/>
        </w:rPr>
        <w:t>Официальный сайт администрации Щучинского сельского поселения  в сети Интернет</w:t>
      </w:r>
      <w:r w:rsidRPr="003E63F6">
        <w:rPr>
          <w:rFonts w:ascii="Times New Roman" w:hAnsi="Times New Roman" w:cs="Times New Roman"/>
          <w:sz w:val="28"/>
          <w:szCs w:val="28"/>
        </w:rPr>
        <w:t xml:space="preserve">: </w:t>
      </w:r>
      <w:hyperlink r:id="rId9" w:history="1">
        <w:r w:rsidRPr="003E63F6">
          <w:rPr>
            <w:rStyle w:val="Hyperlink"/>
            <w:rFonts w:ascii="Times New Roman" w:hAnsi="Times New Roman" w:cs="Times New Roman"/>
            <w:color w:val="auto"/>
            <w:sz w:val="28"/>
            <w:szCs w:val="28"/>
            <w:lang w:val="en-US"/>
          </w:rPr>
          <w:t>shuchinsp</w:t>
        </w:r>
        <w:r w:rsidRPr="003E63F6">
          <w:rPr>
            <w:rStyle w:val="Hyperlink"/>
            <w:rFonts w:ascii="Times New Roman" w:hAnsi="Times New Roman" w:cs="Times New Roman"/>
            <w:color w:val="auto"/>
            <w:sz w:val="28"/>
            <w:szCs w:val="28"/>
          </w:rPr>
          <w:t>.</w:t>
        </w:r>
        <w:r w:rsidRPr="003E63F6">
          <w:rPr>
            <w:rStyle w:val="Hyperlink"/>
            <w:rFonts w:ascii="Times New Roman" w:hAnsi="Times New Roman" w:cs="Times New Roman"/>
            <w:color w:val="auto"/>
            <w:sz w:val="28"/>
            <w:szCs w:val="28"/>
            <w:lang w:val="en-US"/>
          </w:rPr>
          <w:t>ru</w:t>
        </w:r>
      </w:hyperlink>
    </w:p>
    <w:p w:rsidR="00E551CF" w:rsidRPr="003E63F6" w:rsidRDefault="00E551CF" w:rsidP="0073741A">
      <w:pPr>
        <w:autoSpaceDE w:val="0"/>
        <w:autoSpaceDN w:val="0"/>
        <w:adjustRightInd w:val="0"/>
        <w:spacing w:after="0"/>
        <w:ind w:firstLine="709"/>
        <w:jc w:val="both"/>
        <w:rPr>
          <w:rFonts w:ascii="Times New Roman" w:hAnsi="Times New Roman" w:cs="Times New Roman"/>
          <w:sz w:val="28"/>
          <w:szCs w:val="28"/>
        </w:rPr>
      </w:pPr>
      <w:r w:rsidRPr="003E63F6">
        <w:rPr>
          <w:rFonts w:ascii="Times New Roman" w:hAnsi="Times New Roman" w:cs="Times New Roman"/>
          <w:sz w:val="28"/>
          <w:szCs w:val="28"/>
        </w:rPr>
        <w:t xml:space="preserve">Адрес электронной почты администрации Щучинского сельского поселения: </w:t>
      </w:r>
      <w:hyperlink r:id="rId10" w:history="1">
        <w:r w:rsidRPr="003E63F6">
          <w:rPr>
            <w:rStyle w:val="Hyperlink"/>
            <w:rFonts w:ascii="Times New Roman" w:hAnsi="Times New Roman" w:cs="Times New Roman"/>
            <w:b/>
            <w:bCs/>
            <w:color w:val="auto"/>
            <w:sz w:val="28"/>
            <w:szCs w:val="28"/>
            <w:lang w:val="en-US"/>
          </w:rPr>
          <w:t>shuchinsk</w:t>
        </w:r>
        <w:r w:rsidRPr="003E63F6">
          <w:rPr>
            <w:rStyle w:val="Hyperlink"/>
            <w:rFonts w:ascii="Times New Roman" w:hAnsi="Times New Roman" w:cs="Times New Roman"/>
            <w:b/>
            <w:bCs/>
            <w:color w:val="auto"/>
            <w:sz w:val="28"/>
            <w:szCs w:val="28"/>
          </w:rPr>
          <w:t>.ertil@</w:t>
        </w:r>
        <w:r w:rsidRPr="003E63F6">
          <w:rPr>
            <w:rStyle w:val="Hyperlink"/>
            <w:rFonts w:ascii="Times New Roman" w:hAnsi="Times New Roman" w:cs="Times New Roman"/>
            <w:b/>
            <w:bCs/>
            <w:color w:val="auto"/>
            <w:sz w:val="28"/>
            <w:szCs w:val="28"/>
            <w:lang w:val="en-US"/>
          </w:rPr>
          <w:t>govvrn</w:t>
        </w:r>
        <w:r w:rsidRPr="003E63F6">
          <w:rPr>
            <w:rStyle w:val="Hyperlink"/>
            <w:rFonts w:ascii="Times New Roman" w:hAnsi="Times New Roman" w:cs="Times New Roman"/>
            <w:b/>
            <w:bCs/>
            <w:color w:val="auto"/>
            <w:sz w:val="28"/>
            <w:szCs w:val="28"/>
          </w:rPr>
          <w:t>.</w:t>
        </w:r>
        <w:r w:rsidRPr="003E63F6">
          <w:rPr>
            <w:rStyle w:val="Hyperlink"/>
            <w:rFonts w:ascii="Times New Roman" w:hAnsi="Times New Roman" w:cs="Times New Roman"/>
            <w:b/>
            <w:bCs/>
            <w:color w:val="auto"/>
            <w:sz w:val="28"/>
            <w:szCs w:val="28"/>
            <w:lang w:val="en-US"/>
          </w:rPr>
          <w:t>ru</w:t>
        </w:r>
      </w:hyperlink>
    </w:p>
    <w:p w:rsidR="00E551CF" w:rsidRPr="005A06AA" w:rsidRDefault="00E551CF" w:rsidP="0073741A">
      <w:pPr>
        <w:autoSpaceDE w:val="0"/>
        <w:autoSpaceDN w:val="0"/>
        <w:adjustRightInd w:val="0"/>
        <w:spacing w:after="0"/>
        <w:ind w:firstLine="709"/>
        <w:jc w:val="both"/>
        <w:rPr>
          <w:rFonts w:ascii="Times New Roman" w:hAnsi="Times New Roman" w:cs="Times New Roman"/>
          <w:sz w:val="28"/>
          <w:szCs w:val="28"/>
        </w:rPr>
      </w:pPr>
      <w:r w:rsidRPr="003E63F6">
        <w:rPr>
          <w:rFonts w:ascii="Times New Roman" w:hAnsi="Times New Roman" w:cs="Times New Roman"/>
          <w:sz w:val="28"/>
          <w:szCs w:val="28"/>
        </w:rPr>
        <w:t>2. Телефоны для справок: 8(47345)3-</w:t>
      </w:r>
      <w:r w:rsidRPr="005A06AA">
        <w:rPr>
          <w:rFonts w:ascii="Times New Roman" w:hAnsi="Times New Roman" w:cs="Times New Roman"/>
          <w:sz w:val="28"/>
          <w:szCs w:val="28"/>
        </w:rPr>
        <w:t xml:space="preserve">11-32, 3-12-32  </w:t>
      </w:r>
    </w:p>
    <w:p w:rsidR="00E551CF" w:rsidRPr="005A06AA" w:rsidRDefault="00E551CF" w:rsidP="0073741A">
      <w:pPr>
        <w:rPr>
          <w:rFonts w:ascii="Times New Roman" w:hAnsi="Times New Roman" w:cs="Times New Roman"/>
          <w:sz w:val="28"/>
          <w:szCs w:val="28"/>
        </w:rPr>
      </w:pPr>
    </w:p>
    <w:p w:rsidR="00E551CF" w:rsidRPr="005A06AA" w:rsidRDefault="00E551CF" w:rsidP="0073741A">
      <w:pPr>
        <w:pStyle w:val="ConsPlusNormal"/>
        <w:ind w:firstLine="709"/>
        <w:jc w:val="both"/>
        <w:rPr>
          <w:rFonts w:ascii="Times New Roman" w:hAnsi="Times New Roman" w:cs="Times New Roman"/>
          <w:sz w:val="28"/>
          <w:szCs w:val="28"/>
        </w:rPr>
      </w:pPr>
    </w:p>
    <w:p w:rsidR="00E551CF" w:rsidRPr="005A06AA"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73741A">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Pr="00E622CA" w:rsidRDefault="00E551CF" w:rsidP="00E622CA">
      <w:pPr>
        <w:pStyle w:val="ConsPlusNormal"/>
        <w:ind w:firstLine="709"/>
        <w:jc w:val="both"/>
        <w:rPr>
          <w:rFonts w:ascii="Times New Roman" w:hAnsi="Times New Roman" w:cs="Times New Roman"/>
          <w:sz w:val="28"/>
          <w:szCs w:val="28"/>
        </w:rPr>
      </w:pPr>
    </w:p>
    <w:p w:rsidR="00E551CF" w:rsidRPr="00E622CA" w:rsidRDefault="00E551CF" w:rsidP="00E622CA">
      <w:pPr>
        <w:pStyle w:val="ConsPlusNormal"/>
        <w:ind w:firstLine="709"/>
        <w:jc w:val="both"/>
        <w:rPr>
          <w:rFonts w:ascii="Times New Roman" w:hAnsi="Times New Roman" w:cs="Times New Roman"/>
          <w:sz w:val="28"/>
          <w:szCs w:val="28"/>
        </w:rPr>
      </w:pPr>
    </w:p>
    <w:p w:rsidR="00E551CF" w:rsidRPr="00E622CA" w:rsidRDefault="00E551CF"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Приложение №2 </w:t>
      </w:r>
    </w:p>
    <w:p w:rsidR="00E551CF" w:rsidRPr="00E622CA" w:rsidRDefault="00E551CF"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E551CF" w:rsidRPr="00FF0DD3" w:rsidRDefault="00E551CF" w:rsidP="00E622CA">
      <w:pPr>
        <w:spacing w:after="0"/>
        <w:ind w:firstLine="709"/>
        <w:jc w:val="right"/>
        <w:rPr>
          <w:sz w:val="28"/>
          <w:szCs w:val="28"/>
        </w:rPr>
      </w:pPr>
      <w:r w:rsidRPr="00E622CA">
        <w:rPr>
          <w:rFonts w:ascii="Times New Roman" w:hAnsi="Times New Roman" w:cs="Times New Roman"/>
          <w:sz w:val="28"/>
          <w:szCs w:val="28"/>
        </w:rPr>
        <w:t>регламенту</w:t>
      </w:r>
    </w:p>
    <w:p w:rsidR="00E551CF" w:rsidRDefault="00E551CF" w:rsidP="00C96809">
      <w:pPr>
        <w:pStyle w:val="ConsPlusNormal"/>
        <w:ind w:firstLine="709"/>
        <w:jc w:val="right"/>
        <w:rPr>
          <w:rFonts w:ascii="Times New Roman" w:hAnsi="Times New Roman" w:cs="Times New Roman"/>
          <w:sz w:val="28"/>
          <w:szCs w:val="28"/>
        </w:rPr>
      </w:pPr>
    </w:p>
    <w:p w:rsidR="00E551CF" w:rsidRPr="00C96809" w:rsidRDefault="00E551CF" w:rsidP="00C96809">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E551CF" w:rsidRPr="00E622CA" w:rsidRDefault="00E551CF"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(наименование исполнительного органа</w:t>
      </w:r>
    </w:p>
    <w:p w:rsidR="00E551CF" w:rsidRPr="00E622CA" w:rsidRDefault="00E551CF"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государственной власти (или:</w:t>
      </w:r>
    </w:p>
    <w:p w:rsidR="00E551CF" w:rsidRPr="00E622CA" w:rsidRDefault="00E551CF"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органа местного самоуправления))</w:t>
      </w:r>
    </w:p>
    <w:p w:rsidR="00E551CF" w:rsidRPr="00E622CA" w:rsidRDefault="00E551CF"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E551CF" w:rsidRPr="00E622CA" w:rsidRDefault="00E551CF" w:rsidP="00C96809">
      <w:pPr>
        <w:autoSpaceDE w:val="0"/>
        <w:autoSpaceDN w:val="0"/>
        <w:adjustRightInd w:val="0"/>
        <w:spacing w:after="0" w:line="240" w:lineRule="auto"/>
        <w:jc w:val="right"/>
        <w:outlineLvl w:val="0"/>
        <w:rPr>
          <w:rFonts w:ascii="Times New Roman" w:hAnsi="Times New Roman" w:cs="Times New Roman"/>
          <w:sz w:val="20"/>
          <w:szCs w:val="20"/>
        </w:rPr>
      </w:pPr>
    </w:p>
    <w:p w:rsidR="00E551CF" w:rsidRPr="00E622CA" w:rsidRDefault="00E551CF"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E551CF" w:rsidRPr="00E622CA" w:rsidRDefault="00E551CF"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E551CF" w:rsidRPr="00E622CA" w:rsidRDefault="00E551CF"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w:t>
      </w:r>
    </w:p>
    <w:p w:rsidR="00E551CF" w:rsidRPr="00E622CA" w:rsidRDefault="00E551CF"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E551CF" w:rsidRPr="00E622CA" w:rsidRDefault="00E551CF"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электронной почты: __________________</w:t>
      </w:r>
    </w:p>
    <w:p w:rsidR="00E551CF" w:rsidRPr="00E622CA" w:rsidRDefault="00E551CF" w:rsidP="00C96809">
      <w:pPr>
        <w:autoSpaceDE w:val="0"/>
        <w:autoSpaceDN w:val="0"/>
        <w:adjustRightInd w:val="0"/>
        <w:spacing w:after="0" w:line="240" w:lineRule="auto"/>
        <w:jc w:val="right"/>
        <w:rPr>
          <w:rFonts w:ascii="Times New Roman" w:hAnsi="Times New Roman" w:cs="Times New Roman"/>
          <w:sz w:val="28"/>
          <w:szCs w:val="28"/>
        </w:rPr>
      </w:pPr>
    </w:p>
    <w:p w:rsidR="00E551CF" w:rsidRPr="00E622CA" w:rsidRDefault="00E551CF"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Заявление</w:t>
      </w:r>
    </w:p>
    <w:p w:rsidR="00E551CF" w:rsidRPr="00E622CA" w:rsidRDefault="00E551CF"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о проведении аукциона по продаже (или на право</w:t>
      </w:r>
    </w:p>
    <w:p w:rsidR="00E551CF" w:rsidRPr="00E622CA" w:rsidRDefault="00E551CF" w:rsidP="009071C6">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заключения дого</w:t>
      </w:r>
      <w:r>
        <w:rPr>
          <w:rFonts w:ascii="Times New Roman" w:hAnsi="Times New Roman" w:cs="Times New Roman"/>
          <w:sz w:val="28"/>
          <w:szCs w:val="28"/>
        </w:rPr>
        <w:t>вора аренды) земельного участка</w:t>
      </w:r>
    </w:p>
    <w:p w:rsidR="00E551CF" w:rsidRPr="00E622CA" w:rsidRDefault="00E551CF" w:rsidP="00C96809">
      <w:pPr>
        <w:autoSpaceDE w:val="0"/>
        <w:autoSpaceDN w:val="0"/>
        <w:adjustRightInd w:val="0"/>
        <w:spacing w:after="0" w:line="240" w:lineRule="auto"/>
        <w:jc w:val="center"/>
        <w:rPr>
          <w:rFonts w:ascii="Times New Roman" w:hAnsi="Times New Roman" w:cs="Times New Roman"/>
          <w:sz w:val="28"/>
          <w:szCs w:val="28"/>
        </w:rPr>
      </w:pPr>
    </w:p>
    <w:p w:rsidR="00E551CF" w:rsidRPr="00E622CA" w:rsidRDefault="00E551CF"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E551CF" w:rsidRPr="00E622CA" w:rsidRDefault="00E551CF"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Цель использования земельного участка: ___________________</w:t>
      </w:r>
      <w:r>
        <w:rPr>
          <w:rFonts w:ascii="Times New Roman" w:hAnsi="Times New Roman" w:cs="Times New Roman"/>
          <w:sz w:val="28"/>
          <w:szCs w:val="28"/>
        </w:rPr>
        <w:t>____________________________________</w:t>
      </w:r>
      <w:r w:rsidRPr="00E622CA">
        <w:rPr>
          <w:rFonts w:ascii="Times New Roman" w:hAnsi="Times New Roman" w:cs="Times New Roman"/>
          <w:sz w:val="28"/>
          <w:szCs w:val="28"/>
        </w:rPr>
        <w:t>______________ __________________________________________</w:t>
      </w:r>
      <w:r>
        <w:rPr>
          <w:rFonts w:ascii="Times New Roman" w:hAnsi="Times New Roman" w:cs="Times New Roman"/>
          <w:sz w:val="28"/>
          <w:szCs w:val="28"/>
        </w:rPr>
        <w:t>___________________________</w:t>
      </w:r>
    </w:p>
    <w:p w:rsidR="00E551CF" w:rsidRPr="00E622CA" w:rsidRDefault="00E551CF" w:rsidP="00C96809">
      <w:pPr>
        <w:autoSpaceDE w:val="0"/>
        <w:autoSpaceDN w:val="0"/>
        <w:adjustRightInd w:val="0"/>
        <w:spacing w:after="0" w:line="240" w:lineRule="auto"/>
        <w:ind w:firstLine="540"/>
        <w:jc w:val="both"/>
        <w:rPr>
          <w:rFonts w:ascii="Times New Roman" w:hAnsi="Times New Roman" w:cs="Times New Roman"/>
          <w:sz w:val="28"/>
          <w:szCs w:val="28"/>
        </w:rPr>
      </w:pPr>
    </w:p>
    <w:p w:rsidR="00E551CF" w:rsidRPr="00E622CA" w:rsidRDefault="00E551CF"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"___"________ ____ г.</w:t>
      </w:r>
    </w:p>
    <w:p w:rsidR="00E551CF" w:rsidRPr="00E622CA" w:rsidRDefault="00E551CF" w:rsidP="00C96809">
      <w:pPr>
        <w:autoSpaceDE w:val="0"/>
        <w:autoSpaceDN w:val="0"/>
        <w:adjustRightInd w:val="0"/>
        <w:spacing w:after="0" w:line="240" w:lineRule="auto"/>
        <w:ind w:firstLine="540"/>
        <w:jc w:val="both"/>
        <w:rPr>
          <w:rFonts w:ascii="Times New Roman" w:hAnsi="Times New Roman" w:cs="Times New Roman"/>
          <w:sz w:val="28"/>
          <w:szCs w:val="28"/>
        </w:rPr>
      </w:pPr>
    </w:p>
    <w:p w:rsidR="00E551CF" w:rsidRPr="00E622CA" w:rsidRDefault="00E551CF"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___________________</w:t>
      </w:r>
    </w:p>
    <w:p w:rsidR="00E551CF" w:rsidRPr="00E622CA" w:rsidRDefault="00E551CF"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(подпись)</w:t>
      </w:r>
    </w:p>
    <w:p w:rsidR="00E551CF" w:rsidRPr="00E622CA" w:rsidRDefault="00E551CF" w:rsidP="00C96809">
      <w:pPr>
        <w:autoSpaceDE w:val="0"/>
        <w:autoSpaceDN w:val="0"/>
        <w:adjustRightInd w:val="0"/>
        <w:spacing w:after="0" w:line="240" w:lineRule="auto"/>
        <w:ind w:firstLine="540"/>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Pr="00E622CA" w:rsidRDefault="00E551CF"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Приложение N 3</w:t>
      </w:r>
    </w:p>
    <w:p w:rsidR="00E551CF" w:rsidRPr="00E622CA" w:rsidRDefault="00E551CF"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E551CF" w:rsidRPr="00E622CA" w:rsidRDefault="00E551CF"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E551CF" w:rsidRPr="00FF0DD3" w:rsidRDefault="00E551CF" w:rsidP="003C0415">
      <w:pPr>
        <w:autoSpaceDE w:val="0"/>
        <w:autoSpaceDN w:val="0"/>
        <w:adjustRightInd w:val="0"/>
        <w:ind w:firstLine="709"/>
        <w:jc w:val="center"/>
        <w:rPr>
          <w:sz w:val="28"/>
          <w:szCs w:val="28"/>
        </w:rPr>
      </w:pPr>
    </w:p>
    <w:p w:rsidR="00E551CF" w:rsidRPr="00E622CA" w:rsidRDefault="00E551CF"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E551CF" w:rsidRPr="00E622CA" w:rsidRDefault="00E551CF"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E551CF" w:rsidRPr="00E622CA" w:rsidRDefault="00E551CF" w:rsidP="005D0115">
      <w:pPr>
        <w:autoSpaceDE w:val="0"/>
        <w:autoSpaceDN w:val="0"/>
        <w:adjustRightInd w:val="0"/>
        <w:spacing w:after="0"/>
        <w:jc w:val="center"/>
        <w:rPr>
          <w:rFonts w:ascii="Times New Roman" w:hAnsi="Times New Roman" w:cs="Times New Roman"/>
          <w:sz w:val="28"/>
          <w:szCs w:val="28"/>
        </w:rPr>
      </w:pPr>
      <w:r w:rsidRPr="008701F9">
        <w:rPr>
          <w:rFonts w:ascii="Times New Roman" w:hAnsi="Times New Roman" w:cs="Times New Roman"/>
          <w:color w:val="000000"/>
          <w:sz w:val="28"/>
          <w:szCs w:val="28"/>
        </w:rPr>
        <w:t>о проведении аукциона по продаже земельного участка или аукциона на право заключения договора аренды земельного участка</w:t>
      </w:r>
    </w:p>
    <w:p w:rsidR="00E551CF" w:rsidRPr="00E622CA" w:rsidRDefault="00E551CF"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E551CF" w:rsidRPr="00E622CA" w:rsidRDefault="00E551CF"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E551CF" w:rsidRPr="00E622CA" w:rsidRDefault="00E551CF"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E551CF" w:rsidRPr="00E622CA" w:rsidRDefault="00E551CF"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E551CF" w:rsidRPr="00E622CA" w:rsidRDefault="00E551CF"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E551CF" w:rsidRPr="00E622CA" w:rsidRDefault="00E551CF"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E551CF" w:rsidRPr="00E622CA" w:rsidRDefault="00E551CF" w:rsidP="003C0415">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E551CF" w:rsidRDefault="00E551CF"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Pr="008701F9">
        <w:rPr>
          <w:rFonts w:ascii="Times New Roman" w:hAnsi="Times New Roman" w:cs="Times New Roman"/>
          <w:color w:val="000000"/>
          <w:sz w:val="28"/>
          <w:szCs w:val="28"/>
        </w:rPr>
        <w:t>о проведении аукциона по продаже земельного участка или аукциона на право заключения договора аренды земельного участка</w:t>
      </w:r>
    </w:p>
    <w:p w:rsidR="00E551CF" w:rsidRPr="00E622CA" w:rsidRDefault="00E551CF"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E551CF" w:rsidRPr="00E622CA" w:rsidRDefault="00E551CF"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E551CF" w:rsidRPr="00E622CA" w:rsidRDefault="00E551CF"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E551CF" w:rsidRPr="00E622CA" w:rsidRDefault="00E551CF"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E551CF" w:rsidRPr="00E622CA" w:rsidRDefault="00E551CF"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E551CF" w:rsidRPr="00E622CA" w:rsidRDefault="00E551CF" w:rsidP="003C0415">
      <w:pPr>
        <w:pStyle w:val="ConsPlusNonformat"/>
        <w:jc w:val="both"/>
        <w:rPr>
          <w:rFonts w:ascii="Times New Roman" w:hAnsi="Times New Roman" w:cs="Times New Roman"/>
          <w:sz w:val="28"/>
          <w:szCs w:val="28"/>
        </w:rPr>
      </w:pPr>
    </w:p>
    <w:p w:rsidR="00E551CF" w:rsidRPr="00E622CA" w:rsidRDefault="00E551CF"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E551CF" w:rsidRPr="00E622CA" w:rsidRDefault="00E551CF"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E551CF" w:rsidRPr="00E622CA" w:rsidRDefault="00E551CF"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E551CF" w:rsidRPr="00E622CA" w:rsidRDefault="00E551CF"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E551CF" w:rsidRPr="00FF0DD3" w:rsidRDefault="00E551CF" w:rsidP="003C0415">
      <w:pPr>
        <w:pStyle w:val="ConsPlusNonformat"/>
        <w:ind w:firstLine="709"/>
        <w:rPr>
          <w:rFonts w:ascii="Times New Roman" w:hAnsi="Times New Roman" w:cs="Times New Roman"/>
        </w:rPr>
      </w:pPr>
    </w:p>
    <w:p w:rsidR="00E551CF" w:rsidRPr="00FF0DD3" w:rsidRDefault="00E551CF" w:rsidP="003C0415">
      <w:pPr>
        <w:pStyle w:val="ConsPlusNonformat"/>
        <w:ind w:firstLine="709"/>
        <w:rPr>
          <w:rFonts w:ascii="Times New Roman" w:hAnsi="Times New Roman" w:cs="Times New Roman"/>
        </w:rPr>
      </w:pPr>
    </w:p>
    <w:p w:rsidR="00E551CF" w:rsidRPr="00FF0DD3" w:rsidRDefault="00E551CF" w:rsidP="003C0415">
      <w:pPr>
        <w:pStyle w:val="ConsPlusNonformat"/>
        <w:ind w:firstLine="709"/>
        <w:rPr>
          <w:rFonts w:ascii="Times New Roman" w:hAnsi="Times New Roman" w:cs="Times New Roman"/>
        </w:rPr>
      </w:pPr>
    </w:p>
    <w:p w:rsidR="00E551CF" w:rsidRPr="00FF0DD3" w:rsidRDefault="00E551CF" w:rsidP="003C0415">
      <w:pPr>
        <w:pStyle w:val="ConsPlusNonformat"/>
        <w:ind w:firstLine="709"/>
        <w:rPr>
          <w:rFonts w:ascii="Times New Roman" w:hAnsi="Times New Roman" w:cs="Times New Roman"/>
        </w:rPr>
      </w:pPr>
    </w:p>
    <w:p w:rsidR="00E551CF" w:rsidRPr="00FF0DD3" w:rsidRDefault="00E551CF" w:rsidP="003C0415">
      <w:pPr>
        <w:pStyle w:val="ConsPlusNonformat"/>
        <w:ind w:firstLine="709"/>
        <w:rPr>
          <w:rFonts w:ascii="Times New Roman" w:hAnsi="Times New Roman" w:cs="Times New Roman"/>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FB5C62">
      <w:pPr>
        <w:pStyle w:val="ConsPlusNormal"/>
        <w:ind w:firstLine="709"/>
        <w:jc w:val="both"/>
        <w:rPr>
          <w:rFonts w:ascii="Times New Roman" w:hAnsi="Times New Roman" w:cs="Times New Roman"/>
          <w:sz w:val="28"/>
          <w:szCs w:val="28"/>
        </w:rPr>
      </w:pPr>
    </w:p>
    <w:p w:rsidR="00E551CF" w:rsidRDefault="00E551CF" w:rsidP="001D38FB">
      <w:pPr>
        <w:spacing w:line="240" w:lineRule="auto"/>
        <w:ind w:firstLine="709"/>
        <w:jc w:val="right"/>
        <w:rPr>
          <w:rFonts w:ascii="Times New Roman" w:hAnsi="Times New Roman" w:cs="Times New Roman"/>
        </w:rPr>
      </w:pPr>
    </w:p>
    <w:p w:rsidR="00E551CF" w:rsidRPr="0073741A" w:rsidRDefault="00E551CF" w:rsidP="001D38FB">
      <w:pPr>
        <w:spacing w:line="240" w:lineRule="auto"/>
        <w:ind w:firstLine="709"/>
        <w:jc w:val="right"/>
        <w:rPr>
          <w:rFonts w:ascii="Times New Roman" w:hAnsi="Times New Roman" w:cs="Times New Roman"/>
          <w:sz w:val="28"/>
          <w:szCs w:val="28"/>
        </w:rPr>
      </w:pPr>
      <w:r w:rsidRPr="0073741A">
        <w:rPr>
          <w:rFonts w:ascii="Times New Roman" w:hAnsi="Times New Roman" w:cs="Times New Roman"/>
          <w:sz w:val="28"/>
          <w:szCs w:val="28"/>
        </w:rPr>
        <w:t xml:space="preserve">Приложение N 4 </w:t>
      </w:r>
      <w:r>
        <w:rPr>
          <w:rFonts w:ascii="Times New Roman" w:hAnsi="Times New Roman" w:cs="Times New Roman"/>
          <w:sz w:val="28"/>
          <w:szCs w:val="28"/>
        </w:rPr>
        <w:t xml:space="preserve">                                                                                                    </w:t>
      </w:r>
      <w:r w:rsidRPr="0073741A">
        <w:rPr>
          <w:rFonts w:ascii="Times New Roman" w:hAnsi="Times New Roman" w:cs="Times New Roman"/>
          <w:sz w:val="28"/>
          <w:szCs w:val="28"/>
        </w:rPr>
        <w:t>к административному регламенту</w:t>
      </w:r>
    </w:p>
    <w:p w:rsidR="00E551CF" w:rsidRPr="004E55F6" w:rsidRDefault="00E551CF" w:rsidP="001D38FB">
      <w:pPr>
        <w:spacing w:line="240" w:lineRule="auto"/>
        <w:jc w:val="center"/>
        <w:rPr>
          <w:rFonts w:ascii="Times New Roman" w:hAnsi="Times New Roman" w:cs="Times New Roman"/>
          <w:b/>
          <w:bCs/>
          <w:color w:val="000000"/>
          <w:sz w:val="26"/>
          <w:szCs w:val="26"/>
        </w:rPr>
      </w:pPr>
      <w:r w:rsidRPr="004E55F6">
        <w:rPr>
          <w:rFonts w:ascii="Times New Roman" w:hAnsi="Times New Roman" w:cs="Times New Roman"/>
          <w:b/>
          <w:bCs/>
          <w:color w:val="000000"/>
          <w:sz w:val="26"/>
          <w:szCs w:val="26"/>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E551CF" w:rsidRDefault="00E551CF" w:rsidP="001D38FB">
      <w:pPr>
        <w:spacing w:line="240" w:lineRule="auto"/>
        <w:jc w:val="center"/>
      </w:pPr>
      <w:r>
        <w:rPr>
          <w:noProof/>
          <w:lang w:eastAsia="ru-RU"/>
        </w:rPr>
        <w:pict>
          <v:rect id="Прямоугольник 7" o:spid="_x0000_s1026" style="position:absolute;left:0;text-align:left;margin-left:-25.05pt;margin-top:204.45pt;width:212.4pt;height:58.8pt;z-index:251623936;visibility:visible;v-text-anchor:middle" filled="f" strokeweight=".5pt">
            <v:textbox>
              <w:txbxContent>
                <w:p w:rsidR="00E551CF" w:rsidRPr="003F2767" w:rsidRDefault="00E551CF" w:rsidP="001D38FB">
                  <w:pPr>
                    <w:spacing w:line="240" w:lineRule="auto"/>
                    <w:jc w:val="center"/>
                    <w:rPr>
                      <w:rFonts w:ascii="Times New Roman" w:hAnsi="Times New Roman" w:cs="Times New Roman"/>
                      <w:color w:val="000000"/>
                      <w:sz w:val="24"/>
                      <w:szCs w:val="24"/>
                    </w:rPr>
                  </w:pPr>
                  <w:r w:rsidRPr="003F2767">
                    <w:rPr>
                      <w:rFonts w:ascii="Times New Roman" w:hAnsi="Times New Roman" w:cs="Times New Roman"/>
                      <w:color w:val="000000"/>
                      <w:sz w:val="28"/>
                      <w:szCs w:val="28"/>
                    </w:rPr>
                    <w:t xml:space="preserve">выдача (направление) заявителю </w:t>
                  </w:r>
                  <w:r w:rsidRPr="003F2767">
                    <w:rPr>
                      <w:rFonts w:ascii="Times New Roman" w:hAnsi="Times New Roman" w:cs="Times New Roman"/>
                      <w:color w:val="000000"/>
                      <w:sz w:val="26"/>
                      <w:szCs w:val="26"/>
                    </w:rPr>
                    <w:t>решения об отказе в проведении аукциона</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31" o:spid="_x0000_s1027" type="#_x0000_t32" style="position:absolute;left:0;text-align:left;margin-left:79.35pt;margin-top:186.2pt;width:0;height:18pt;z-index:251644416;visibility:visible">
            <v:stroke endarrow="open"/>
          </v:shape>
        </w:pict>
      </w:r>
      <w:r>
        <w:rPr>
          <w:noProof/>
          <w:lang w:eastAsia="ru-RU"/>
        </w:rPr>
        <w:pict>
          <v:shape id="Прямая со стрелкой 29" o:spid="_x0000_s1028" type="#_x0000_t32" style="position:absolute;left:0;text-align:left;margin-left:219.75pt;margin-top:47pt;width:0;height:15.6pt;z-index:251643392;visibility:visible">
            <v:stroke endarrow="open"/>
          </v:shape>
        </w:pict>
      </w:r>
      <w:r>
        <w:rPr>
          <w:noProof/>
          <w:lang w:eastAsia="ru-RU"/>
        </w:rPr>
        <w:pict>
          <v:rect id="Прямоугольник 8" o:spid="_x0000_s1029" style="position:absolute;left:0;text-align:left;margin-left:315.75pt;margin-top:105.65pt;width:171.6pt;height:22.8pt;z-index:251624960;visibility:visible;v-text-anchor:middle" filled="f">
            <v:stroke dashstyle="longDash"/>
            <v:textbox>
              <w:txbxContent>
                <w:p w:rsidR="00E551CF" w:rsidRPr="003F2767" w:rsidRDefault="00E551CF" w:rsidP="001D38FB">
                  <w:pPr>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при отсутствии оснований</w:t>
                  </w:r>
                </w:p>
              </w:txbxContent>
            </v:textbox>
          </v:rect>
        </w:pict>
      </w:r>
      <w:r>
        <w:rPr>
          <w:noProof/>
          <w:lang w:eastAsia="ru-RU"/>
        </w:rPr>
        <w:pict>
          <v:rect id="Прямоугольник 4" o:spid="_x0000_s1030" style="position:absolute;left:0;text-align:left;margin-left:-25.05pt;margin-top:140.2pt;width:212.4pt;height:45.6pt;z-index:251620864;visibility:visible;v-text-anchor:middle" filled="f" strokeweight=".5pt">
            <v:textbox>
              <w:txbxContent>
                <w:p w:rsidR="00E551CF" w:rsidRPr="003F2767" w:rsidRDefault="00E551CF" w:rsidP="001D38FB">
                  <w:pPr>
                    <w:spacing w:line="240" w:lineRule="auto"/>
                    <w:jc w:val="center"/>
                    <w:rPr>
                      <w:rFonts w:ascii="Times New Roman" w:hAnsi="Times New Roman" w:cs="Times New Roman"/>
                      <w:color w:val="000000"/>
                      <w:sz w:val="24"/>
                      <w:szCs w:val="24"/>
                    </w:rPr>
                  </w:pPr>
                  <w:r w:rsidRPr="003F2767">
                    <w:rPr>
                      <w:rFonts w:ascii="Times New Roman" w:hAnsi="Times New Roman" w:cs="Times New Roman"/>
                      <w:color w:val="000000"/>
                      <w:sz w:val="26"/>
                      <w:szCs w:val="26"/>
                    </w:rPr>
                    <w:t>подготовка решения об отказе в проведении аукциона</w:t>
                  </w:r>
                </w:p>
              </w:txbxContent>
            </v:textbox>
          </v:rect>
        </w:pict>
      </w:r>
      <w:r>
        <w:rPr>
          <w:noProof/>
          <w:lang w:eastAsia="ru-RU"/>
        </w:rPr>
        <w:pict>
          <v:shape id="Прямая со стрелкой 5" o:spid="_x0000_s1031" type="#_x0000_t32" style="position:absolute;left:0;text-align:left;margin-left:58.95pt;margin-top:98.45pt;width:148.8pt;height:42pt;flip:x;z-index:251621888;visibility:visible">
            <v:stroke endarrow="open"/>
          </v:shape>
        </w:pict>
      </w:r>
      <w:r>
        <w:rPr>
          <w:noProof/>
          <w:lang w:eastAsia="ru-RU"/>
        </w:rPr>
        <w:pict>
          <v:rect id="Прямоугольник 6" o:spid="_x0000_s1032" style="position:absolute;left:0;text-align:left;margin-left:-53.85pt;margin-top:108.05pt;width:139.2pt;height:22.8pt;z-index:251622912;visibility:visible;v-text-anchor:middle" filled="f">
            <v:stroke dashstyle="longDash"/>
            <v:textbox>
              <w:txbxContent>
                <w:p w:rsidR="00E551CF" w:rsidRPr="003F2767" w:rsidRDefault="00E551CF" w:rsidP="001D38FB">
                  <w:pPr>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при наличии оснований</w:t>
                  </w:r>
                </w:p>
              </w:txbxContent>
            </v:textbox>
          </v:rect>
        </w:pict>
      </w:r>
      <w:r>
        <w:rPr>
          <w:noProof/>
          <w:lang w:eastAsia="ru-RU"/>
        </w:rPr>
        <w:pict>
          <v:rect id="Прямоугольник 3" o:spid="_x0000_s1033" style="position:absolute;left:0;text-align:left;margin-left:-38.25pt;margin-top:62.2pt;width:512.4pt;height:36pt;z-index:251619840;visibility:visible;v-text-anchor:middle" filled="f" strokeweight=".5pt">
            <v:textbox>
              <w:txbxContent>
                <w:p w:rsidR="00E551CF" w:rsidRPr="003F2767" w:rsidRDefault="00E551CF" w:rsidP="001D38FB">
                  <w:pPr>
                    <w:spacing w:line="240" w:lineRule="auto"/>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проверка наличия или отсутствия оснований предусмотренных пунктом 2.8.1 административного регламента</w:t>
                  </w:r>
                </w:p>
              </w:txbxContent>
            </v:textbox>
          </v:rect>
        </w:pict>
      </w:r>
      <w:r>
        <w:rPr>
          <w:noProof/>
          <w:lang w:eastAsia="ru-RU"/>
        </w:rPr>
        <w:pict>
          <v:rect id="Прямоугольник 1" o:spid="_x0000_s1034" style="position:absolute;left:0;text-align:left;margin-left:-38.25pt;margin-top:4.6pt;width:512.4pt;height:42pt;z-index:251618816;visibility:visible;v-text-anchor:middle" filled="f" strokeweight=".5pt">
            <v:textbox>
              <w:txbxContent>
                <w:p w:rsidR="00E551CF" w:rsidRPr="003F2767" w:rsidRDefault="00E551CF" w:rsidP="001D38FB">
                  <w:pPr>
                    <w:spacing w:line="240" w:lineRule="auto"/>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 в администрации или МФЦ</w:t>
                  </w:r>
                </w:p>
              </w:txbxContent>
            </v:textbox>
          </v:rect>
        </w:pict>
      </w:r>
    </w:p>
    <w:p w:rsidR="00E551CF" w:rsidRDefault="00E551CF" w:rsidP="00FB5C62">
      <w:pPr>
        <w:pStyle w:val="ConsPlusNormal"/>
        <w:ind w:firstLine="709"/>
        <w:jc w:val="both"/>
        <w:rPr>
          <w:rFonts w:ascii="Times New Roman" w:hAnsi="Times New Roman" w:cs="Times New Roman"/>
          <w:sz w:val="28"/>
          <w:szCs w:val="28"/>
        </w:rPr>
      </w:pPr>
      <w:r>
        <w:rPr>
          <w:noProof/>
        </w:rPr>
        <w:pict>
          <v:shape id="Прямая со стрелкой 39" o:spid="_x0000_s1035" type="#_x0000_t32" style="position:absolute;left:0;text-align:left;margin-left:116.75pt;margin-top:505.6pt;width:199.05pt;height:45.6pt;flip:x;z-index:251652608;visibility:visible">
            <v:stroke endarrow="open"/>
          </v:shape>
        </w:pict>
      </w:r>
      <w:r>
        <w:rPr>
          <w:noProof/>
        </w:rPr>
        <w:pict>
          <v:rect id="Прямоугольник 34" o:spid="_x0000_s1036" style="position:absolute;left:0;text-align:left;margin-left:59.45pt;margin-top:505.7pt;width:151.2pt;height:24pt;z-index:251647488;visibility:visible;v-text-anchor:middle" filled="f">
            <v:stroke dashstyle="longDash"/>
            <v:textbox>
              <w:txbxContent>
                <w:p w:rsidR="00E551CF" w:rsidRPr="003F2767" w:rsidRDefault="00E551CF" w:rsidP="001D38FB">
                  <w:pPr>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при наличии оснований</w:t>
                  </w:r>
                </w:p>
              </w:txbxContent>
            </v:textbox>
          </v:rect>
        </w:pict>
      </w:r>
      <w:r>
        <w:rPr>
          <w:noProof/>
        </w:rPr>
        <w:pict>
          <v:rect id="Прямоугольник 42" o:spid="_x0000_s1037" style="position:absolute;left:0;text-align:left;margin-left:179.75pt;margin-top:601.2pt;width:320.4pt;height:58.35pt;z-index:251655680;visibility:visible;v-text-anchor:middle" filled="f" strokeweight=".5pt">
            <v:textbox>
              <w:txbxContent>
                <w:p w:rsidR="00E551CF" w:rsidRPr="003F2767" w:rsidRDefault="00E551CF" w:rsidP="001D38FB">
                  <w:pPr>
                    <w:spacing w:line="240" w:lineRule="auto"/>
                    <w:jc w:val="center"/>
                    <w:rPr>
                      <w:rFonts w:ascii="Times New Roman" w:hAnsi="Times New Roman" w:cs="Times New Roman"/>
                      <w:color w:val="000000"/>
                    </w:rPr>
                  </w:pPr>
                  <w:r w:rsidRPr="003F2767">
                    <w:rPr>
                      <w:rFonts w:ascii="Times New Roman" w:hAnsi="Times New Roman" w:cs="Times New Roman"/>
                      <w:color w:val="000000"/>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Pr>
          <w:noProof/>
        </w:rPr>
        <w:pict>
          <v:shape id="Прямая со стрелкой 43" o:spid="_x0000_s1038" type="#_x0000_t32" style="position:absolute;left:0;text-align:left;margin-left:352.85pt;margin-top:584.6pt;width:0;height:16.8pt;z-index:251656704;visibility:visible">
            <v:stroke endarrow="open"/>
          </v:shape>
        </w:pict>
      </w:r>
      <w:r>
        <w:rPr>
          <w:noProof/>
        </w:rPr>
        <w:pict>
          <v:rect id="Прямоугольник 41" o:spid="_x0000_s1039" style="position:absolute;left:0;text-align:left;margin-left:208.4pt;margin-top:544.75pt;width:291.6pt;height:39.6pt;z-index:251654656;visibility:visible;v-text-anchor:middle" filled="f" strokeweight=".5pt">
            <v:textbox>
              <w:txbxContent>
                <w:p w:rsidR="00E551CF" w:rsidRPr="003F2767" w:rsidRDefault="00E551CF" w:rsidP="001D38FB">
                  <w:pPr>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подготовка решения о проведении аукциона, извещения о проведении аукциона, проекта договора</w:t>
                  </w:r>
                </w:p>
                <w:p w:rsidR="00E551CF" w:rsidRPr="003F2767" w:rsidRDefault="00E551CF" w:rsidP="001D38FB">
                  <w:pPr>
                    <w:spacing w:line="240" w:lineRule="auto"/>
                    <w:jc w:val="center"/>
                    <w:rPr>
                      <w:rFonts w:ascii="Times New Roman" w:hAnsi="Times New Roman" w:cs="Times New Roman"/>
                      <w:color w:val="000000"/>
                      <w:sz w:val="24"/>
                      <w:szCs w:val="24"/>
                    </w:rPr>
                  </w:pPr>
                </w:p>
              </w:txbxContent>
            </v:textbox>
          </v:rec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40" type="#_x0000_t34" style="position:absolute;left:0;text-align:left;margin-left:315pt;margin-top:507pt;width:38.75pt;height:37.05pt;rotation:90;flip:x;z-index:251653632;visibility:visible" adj="17185">
            <v:stroke endarrow="open"/>
          </v:shape>
        </w:pict>
      </w:r>
      <w:r>
        <w:rPr>
          <w:noProof/>
        </w:rPr>
        <w:pict>
          <v:rect id="Прямоугольник 35" o:spid="_x0000_s1041" style="position:absolute;left:0;text-align:left;margin-left:322.6pt;margin-top:511.45pt;width:171.6pt;height:22.8pt;z-index:251648512;visibility:visible;v-text-anchor:middle" filled="f">
            <v:stroke dashstyle="longDash"/>
            <v:textbox>
              <w:txbxContent>
                <w:p w:rsidR="00E551CF" w:rsidRPr="003F2767" w:rsidRDefault="00E551CF" w:rsidP="001D38FB">
                  <w:pPr>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при отсутствии оснований</w:t>
                  </w:r>
                </w:p>
              </w:txbxContent>
            </v:textbox>
          </v:rect>
        </w:pict>
      </w:r>
      <w:r>
        <w:rPr>
          <w:noProof/>
        </w:rPr>
        <w:pict>
          <v:shape id="Прямая со стрелкой 38" o:spid="_x0000_s1042" type="#_x0000_t32" style="position:absolute;left:0;text-align:left;margin-left:72.25pt;margin-top:596.7pt;width:0;height:18pt;z-index:251651584;visibility:visible">
            <v:stroke endarrow="open"/>
          </v:shape>
        </w:pict>
      </w:r>
      <w:r>
        <w:rPr>
          <w:noProof/>
        </w:rPr>
        <w:pict>
          <v:rect id="Прямоугольник 37" o:spid="_x0000_s1043" style="position:absolute;left:0;text-align:left;margin-left:-53.95pt;margin-top:615.15pt;width:217.1pt;height:33.25pt;z-index:251650560;visibility:visible;v-text-anchor:middle" filled="f" strokeweight=".5pt">
            <v:textbox>
              <w:txbxContent>
                <w:p w:rsidR="00E551CF" w:rsidRPr="003F2767" w:rsidRDefault="00E551CF" w:rsidP="001D38FB">
                  <w:pPr>
                    <w:spacing w:line="240" w:lineRule="auto"/>
                    <w:jc w:val="center"/>
                    <w:rPr>
                      <w:rFonts w:ascii="Times New Roman" w:hAnsi="Times New Roman" w:cs="Times New Roman"/>
                      <w:color w:val="000000"/>
                    </w:rPr>
                  </w:pPr>
                  <w:r w:rsidRPr="003F2767">
                    <w:rPr>
                      <w:rFonts w:ascii="Times New Roman" w:hAnsi="Times New Roman" w:cs="Times New Roman"/>
                      <w:color w:val="000000"/>
                    </w:rPr>
                    <w:t>выдача (направление) заявителю решения об отказе в проведении аукциона</w:t>
                  </w:r>
                </w:p>
              </w:txbxContent>
            </v:textbox>
          </v:rect>
        </w:pict>
      </w:r>
      <w:r>
        <w:rPr>
          <w:noProof/>
        </w:rPr>
        <w:pict>
          <v:rect id="Прямоугольник 36" o:spid="_x0000_s1044" style="position:absolute;left:0;text-align:left;margin-left:-22.55pt;margin-top:550.95pt;width:212.4pt;height:45.6pt;z-index:251649536;visibility:visible;v-text-anchor:middle" filled="f" strokeweight=".5pt">
            <v:textbox>
              <w:txbxContent>
                <w:p w:rsidR="00E551CF" w:rsidRPr="003F2767" w:rsidRDefault="00E551CF" w:rsidP="001D38FB">
                  <w:pPr>
                    <w:spacing w:line="240" w:lineRule="auto"/>
                    <w:jc w:val="center"/>
                    <w:rPr>
                      <w:rFonts w:ascii="Times New Roman" w:hAnsi="Times New Roman" w:cs="Times New Roman"/>
                      <w:color w:val="000000"/>
                      <w:sz w:val="24"/>
                      <w:szCs w:val="24"/>
                    </w:rPr>
                  </w:pPr>
                  <w:r w:rsidRPr="003F2767">
                    <w:rPr>
                      <w:rFonts w:ascii="Times New Roman" w:hAnsi="Times New Roman" w:cs="Times New Roman"/>
                      <w:color w:val="000000"/>
                      <w:sz w:val="26"/>
                      <w:szCs w:val="26"/>
                    </w:rPr>
                    <w:t>подготовка решения об отказе в проведении аукциона</w:t>
                  </w:r>
                </w:p>
              </w:txbxContent>
            </v:textbox>
          </v:rect>
        </w:pict>
      </w:r>
      <w:r>
        <w:rPr>
          <w:noProof/>
        </w:rPr>
        <w:pict>
          <v:rect id="Прямоугольник 33" o:spid="_x0000_s1045" style="position:absolute;left:0;text-align:left;margin-left:278.55pt;margin-top:425.5pt;width:212.4pt;height:80.4pt;z-index:251646464;visibility:visible;v-text-anchor:middle" filled="f" strokeweight=".5pt">
            <v:textbox>
              <w:txbxContent>
                <w:p w:rsidR="00E551CF" w:rsidRPr="003F2767" w:rsidRDefault="00E551CF" w:rsidP="001D38FB">
                  <w:pPr>
                    <w:jc w:val="center"/>
                    <w:rPr>
                      <w:rFonts w:ascii="Times New Roman" w:hAnsi="Times New Roman" w:cs="Times New Roman"/>
                      <w:color w:val="000000"/>
                      <w:sz w:val="28"/>
                      <w:szCs w:val="28"/>
                    </w:rPr>
                  </w:pPr>
                  <w:r w:rsidRPr="003F2767">
                    <w:rPr>
                      <w:rFonts w:ascii="Times New Roman" w:hAnsi="Times New Roman" w:cs="Times New Roman"/>
                      <w:color w:val="000000"/>
                      <w:sz w:val="28"/>
                      <w:szCs w:val="28"/>
                    </w:rPr>
                    <w:t xml:space="preserve">определение наличия или отсутствия оснований, предусмотренных </w:t>
                  </w:r>
                  <w:hyperlink r:id="rId11" w:history="1">
                    <w:r w:rsidRPr="003F2767">
                      <w:rPr>
                        <w:rFonts w:ascii="Times New Roman" w:hAnsi="Times New Roman" w:cs="Times New Roman"/>
                        <w:color w:val="000000"/>
                        <w:sz w:val="28"/>
                        <w:szCs w:val="28"/>
                      </w:rPr>
                      <w:t>частью 8 ст. 39.11. Земельного кодекса РФ</w:t>
                    </w:r>
                  </w:hyperlink>
                </w:p>
                <w:p w:rsidR="00E551CF" w:rsidRPr="003F2767" w:rsidRDefault="00E551CF" w:rsidP="001D38FB">
                  <w:pPr>
                    <w:spacing w:line="240" w:lineRule="auto"/>
                    <w:jc w:val="center"/>
                    <w:rPr>
                      <w:rFonts w:ascii="Times New Roman" w:hAnsi="Times New Roman" w:cs="Times New Roman"/>
                      <w:color w:val="000000"/>
                      <w:sz w:val="24"/>
                      <w:szCs w:val="24"/>
                    </w:rPr>
                  </w:pPr>
                </w:p>
              </w:txbxContent>
            </v:textbox>
          </v:rect>
        </w:pict>
      </w:r>
      <w:r>
        <w:rPr>
          <w:noProof/>
        </w:rPr>
        <w:pict>
          <v:shape id="Соединительная линия уступом 25" o:spid="_x0000_s1046" type="#_x0000_t34" style="position:absolute;left:0;text-align:left;margin-left:357.6pt;margin-top:357.4pt;width:82.8pt;height:52.8pt;rotation:90;flip:x;z-index:251640320;visibility:visible" adj="16748">
            <v:stroke endarrow="open"/>
          </v:shape>
        </w:pict>
      </w:r>
      <w:r>
        <w:rPr>
          <w:noProof/>
        </w:rPr>
        <w:pict>
          <v:rect id="Прямоугольник 26" o:spid="_x0000_s1047" style="position:absolute;left:0;text-align:left;margin-left:379.4pt;margin-top:351.1pt;width:108pt;height:42pt;z-index:251641344;visibility:visible;v-text-anchor:middle" filled="f">
            <v:stroke dashstyle="longDash"/>
            <v:textbox>
              <w:txbxContent>
                <w:p w:rsidR="00E551CF" w:rsidRPr="003F2767" w:rsidRDefault="00E551CF" w:rsidP="001D38FB">
                  <w:pPr>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при отсутствии оснований</w:t>
                  </w:r>
                </w:p>
              </w:txbxContent>
            </v:textbox>
          </v:rect>
        </w:pict>
      </w:r>
      <w:r>
        <w:rPr>
          <w:noProof/>
        </w:rPr>
        <w:pict>
          <v:rect id="Прямоугольник 27" o:spid="_x0000_s1048" style="position:absolute;left:0;text-align:left;margin-left:-11.35pt;margin-top:417.2pt;width:237.6pt;height:80.4pt;z-index:251642368;visibility:visible;v-text-anchor:middle" filled="f" strokeweight=".5pt">
            <v:textbox>
              <w:txbxContent>
                <w:p w:rsidR="00E551CF" w:rsidRPr="003F2767" w:rsidRDefault="00E551CF" w:rsidP="001D38FB">
                  <w:pPr>
                    <w:spacing w:line="240" w:lineRule="auto"/>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Pr>
          <w:noProof/>
        </w:rPr>
        <w:pict>
          <v:shape id="Прямая со стрелкой 24" o:spid="_x0000_s1049" type="#_x0000_t32" style="position:absolute;left:0;text-align:left;margin-left:91.35pt;margin-top:401.2pt;width:0;height:15.6pt;z-index:251639296;visibility:visible">
            <v:stroke endarrow="open"/>
          </v:shape>
        </w:pict>
      </w:r>
      <w:r>
        <w:rPr>
          <w:noProof/>
        </w:rPr>
        <w:pict>
          <v:line id="Прямая соединительная линия 22" o:spid="_x0000_s1050" style="position:absolute;left:0;text-align:left;z-index:251637248;visibility:visible" from="327.3pt,342pt" to="327.3pt,401.45pt"/>
        </w:pict>
      </w:r>
      <w:r>
        <w:rPr>
          <w:noProof/>
        </w:rPr>
        <w:pict>
          <v:line id="Прямая соединительная линия 23" o:spid="_x0000_s1051" style="position:absolute;left:0;text-align:left;flip:x;z-index:251638272;visibility:visible" from="91.85pt,401.2pt" to="328.25pt,401.2pt"/>
        </w:pict>
      </w:r>
      <w:r>
        <w:rPr>
          <w:noProof/>
        </w:rPr>
        <w:pict>
          <v:rect id="Прямоугольник 21" o:spid="_x0000_s1052" style="position:absolute;left:0;text-align:left;margin-left:218.1pt;margin-top:351.85pt;width:104.4pt;height:42pt;z-index:251636224;visibility:visible;v-text-anchor:middle" filled="f">
            <v:stroke dashstyle="longDash"/>
            <v:textbox>
              <w:txbxContent>
                <w:p w:rsidR="00E551CF" w:rsidRPr="003F2767" w:rsidRDefault="00E551CF" w:rsidP="001D38FB">
                  <w:pPr>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при наличии оснований</w:t>
                  </w:r>
                </w:p>
              </w:txbxContent>
            </v:textbox>
          </v:rect>
        </w:pict>
      </w:r>
      <w:r>
        <w:rPr>
          <w:noProof/>
        </w:rPr>
        <w:pict>
          <v:shape id="Прямая со стрелкой 32" o:spid="_x0000_s1053" type="#_x0000_t32" style="position:absolute;left:0;text-align:left;margin-left:187.35pt;margin-top:304.75pt;width:38.4pt;height:0;z-index:251645440;visibility:visible">
            <v:stroke endarrow="open"/>
          </v:shape>
        </w:pict>
      </w:r>
      <w:r>
        <w:rPr>
          <w:noProof/>
        </w:rPr>
        <w:pict>
          <v:rect id="Прямоугольник 20" o:spid="_x0000_s1054" style="position:absolute;left:0;text-align:left;margin-left:226.6pt;margin-top:281pt;width:264pt;height:61.2pt;z-index:251635200;visibility:visible;v-text-anchor:middle" filled="f" strokeweight=".5pt">
            <v:textbox>
              <w:txbxContent>
                <w:p w:rsidR="00E551CF" w:rsidRPr="003F2767" w:rsidRDefault="00E551CF" w:rsidP="001D38FB">
                  <w:pPr>
                    <w:spacing w:line="240" w:lineRule="auto"/>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E551CF" w:rsidRPr="003F2767" w:rsidRDefault="00E551CF" w:rsidP="001D38FB">
                  <w:pPr>
                    <w:spacing w:line="240" w:lineRule="auto"/>
                    <w:jc w:val="center"/>
                    <w:rPr>
                      <w:rFonts w:ascii="Times New Roman" w:hAnsi="Times New Roman" w:cs="Times New Roman"/>
                      <w:color w:val="000000"/>
                      <w:sz w:val="24"/>
                      <w:szCs w:val="24"/>
                    </w:rPr>
                  </w:pPr>
                </w:p>
              </w:txbxContent>
            </v:textbox>
          </v:rect>
        </w:pict>
      </w:r>
      <w:r>
        <w:rPr>
          <w:noProof/>
        </w:rPr>
        <w:pict>
          <v:shape id="Прямая со стрелкой 18" o:spid="_x0000_s1055" type="#_x0000_t32" style="position:absolute;left:0;text-align:left;margin-left:79.3pt;margin-top:257.25pt;width:0;height:15.6pt;z-index:251633152;visibility:visible">
            <v:stroke endarrow="open"/>
          </v:shape>
        </w:pict>
      </w:r>
      <w:r>
        <w:rPr>
          <w:noProof/>
        </w:rPr>
        <w:pict>
          <v:rect id="Прямоугольник 19" o:spid="_x0000_s1056" style="position:absolute;left:0;text-align:left;margin-left:-25.05pt;margin-top:272.45pt;width:212.4pt;height:55.2pt;z-index:251634176;visibility:visible;v-text-anchor:middle" filled="f" strokeweight=".5pt">
            <v:textbox>
              <w:txbxContent>
                <w:p w:rsidR="00E551CF" w:rsidRPr="003F2767" w:rsidRDefault="00E551CF" w:rsidP="001D38FB">
                  <w:pPr>
                    <w:spacing w:line="240" w:lineRule="auto"/>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обращение за государственной регистрацией права муниципальной собственности на земельный участок</w:t>
                  </w:r>
                </w:p>
              </w:txbxContent>
            </v:textbox>
          </v:rect>
        </w:pict>
      </w:r>
      <w:r>
        <w:rPr>
          <w:noProof/>
        </w:rPr>
        <w:pict>
          <v:line id="Прямая соединительная линия 17" o:spid="_x0000_s1057" style="position:absolute;left:0;text-align:left;flip:x;z-index:251632128;visibility:visible" from="79.85pt,257.05pt" to="316.25pt,257.05pt"/>
        </w:pict>
      </w:r>
      <w:r>
        <w:rPr>
          <w:noProof/>
        </w:rPr>
        <w:pict>
          <v:line id="Прямая соединительная линия 15" o:spid="_x0000_s1058" style="position:absolute;left:0;text-align:left;z-index:251631104;visibility:visible" from="315.75pt,190.65pt" to="315.75pt,256.65pt"/>
        </w:pict>
      </w:r>
      <w:r>
        <w:rPr>
          <w:noProof/>
        </w:rPr>
        <w:pict>
          <v:rect id="Прямоугольник 11" o:spid="_x0000_s1059" style="position:absolute;left:0;text-align:left;margin-left:208.15pt;margin-top:196.75pt;width:104.4pt;height:42pt;z-index:251628032;visibility:visible;v-text-anchor:middle" filled="f">
            <v:stroke dashstyle="longDash"/>
            <v:textbox>
              <w:txbxContent>
                <w:p w:rsidR="00E551CF" w:rsidRPr="003F2767" w:rsidRDefault="00E551CF" w:rsidP="001D38FB">
                  <w:pPr>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при наличии оснований</w:t>
                  </w:r>
                </w:p>
              </w:txbxContent>
            </v:textbox>
          </v:rect>
        </w:pict>
      </w:r>
      <w:r>
        <w:rPr>
          <w:noProof/>
        </w:rPr>
        <w:pict>
          <v:rect id="Прямоугольник 12" o:spid="_x0000_s1060" style="position:absolute;left:0;text-align:left;margin-left:363.65pt;margin-top:197.7pt;width:108pt;height:42pt;z-index:251629056;visibility:visible;v-text-anchor:middle" filled="f">
            <v:stroke dashstyle="longDash"/>
            <v:textbox>
              <w:txbxContent>
                <w:p w:rsidR="00E551CF" w:rsidRPr="003F2767" w:rsidRDefault="00E551CF" w:rsidP="001D38FB">
                  <w:pPr>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при отсутствии оснований</w:t>
                  </w:r>
                </w:p>
              </w:txbxContent>
            </v:textbox>
          </v:rect>
        </w:pict>
      </w:r>
      <w:r>
        <w:rPr>
          <w:noProof/>
        </w:rPr>
        <w:pict>
          <v:shape id="Соединительная линия уступом 14" o:spid="_x0000_s1061" type="#_x0000_t34" style="position:absolute;left:0;text-align:left;margin-left:334.3pt;margin-top:209.3pt;width:90pt;height:52.8pt;rotation:90;flip:x;z-index:251630080;visibility:visible" adj="16272">
            <v:stroke endarrow="open"/>
          </v:shape>
        </w:pict>
      </w:r>
      <w:r>
        <w:rPr>
          <w:noProof/>
        </w:rPr>
        <w:pict>
          <v:rect id="Прямоугольник 10" o:spid="_x0000_s1062" style="position:absolute;left:0;text-align:left;margin-left:236.4pt;margin-top:117.3pt;width:237.6pt;height:73.2pt;z-index:251627008;visibility:visible;v-text-anchor:middle" filled="f" strokeweight=".5pt">
            <v:textbox>
              <w:txbxContent>
                <w:p w:rsidR="00E551CF" w:rsidRPr="003F2767" w:rsidRDefault="00E551CF" w:rsidP="001D38FB">
                  <w:pPr>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определение  необходимости обращения за государственной регистрацией права муниципальной собственности на земельный участок</w:t>
                  </w:r>
                </w:p>
                <w:p w:rsidR="00E551CF" w:rsidRPr="003F2767" w:rsidRDefault="00E551CF" w:rsidP="001D38FB">
                  <w:pPr>
                    <w:spacing w:line="240" w:lineRule="auto"/>
                    <w:jc w:val="center"/>
                    <w:rPr>
                      <w:rFonts w:ascii="Times New Roman" w:hAnsi="Times New Roman" w:cs="Times New Roman"/>
                      <w:color w:val="000000"/>
                      <w:sz w:val="24"/>
                      <w:szCs w:val="24"/>
                    </w:rPr>
                  </w:pPr>
                </w:p>
              </w:txbxContent>
            </v:textbox>
          </v:rect>
        </w:pict>
      </w:r>
      <w:r>
        <w:rPr>
          <w:noProof/>
        </w:rPr>
        <w:pict>
          <v:shape id="Прямая со стрелкой 9" o:spid="_x0000_s1063" type="#_x0000_t32" style="position:absolute;left:0;text-align:left;margin-left:208.95pt;margin-top:75.25pt;width:134.7pt;height:41.45pt;z-index:251625984;visibility:visible">
            <v:stroke endarrow="open"/>
          </v:shape>
        </w:pict>
      </w:r>
    </w:p>
    <w:p w:rsidR="00E551CF" w:rsidRPr="004E55F6" w:rsidRDefault="00E551CF" w:rsidP="004E55F6">
      <w:pPr>
        <w:rPr>
          <w:lang w:eastAsia="ru-RU"/>
        </w:rPr>
      </w:pPr>
    </w:p>
    <w:p w:rsidR="00E551CF" w:rsidRPr="004E55F6" w:rsidRDefault="00E551CF" w:rsidP="004E55F6">
      <w:pPr>
        <w:rPr>
          <w:lang w:eastAsia="ru-RU"/>
        </w:rPr>
      </w:pPr>
    </w:p>
    <w:p w:rsidR="00E551CF" w:rsidRPr="004E55F6" w:rsidRDefault="00E551CF" w:rsidP="004E55F6">
      <w:pPr>
        <w:rPr>
          <w:lang w:eastAsia="ru-RU"/>
        </w:rPr>
      </w:pPr>
    </w:p>
    <w:p w:rsidR="00E551CF" w:rsidRPr="004E55F6" w:rsidRDefault="00E551CF" w:rsidP="004E55F6">
      <w:pPr>
        <w:rPr>
          <w:lang w:eastAsia="ru-RU"/>
        </w:rPr>
      </w:pPr>
    </w:p>
    <w:p w:rsidR="00E551CF" w:rsidRPr="004E55F6" w:rsidRDefault="00E551CF" w:rsidP="004E55F6">
      <w:pPr>
        <w:rPr>
          <w:lang w:eastAsia="ru-RU"/>
        </w:rPr>
      </w:pPr>
    </w:p>
    <w:p w:rsidR="00E551CF" w:rsidRPr="004E55F6" w:rsidRDefault="00E551CF" w:rsidP="004E55F6">
      <w:pPr>
        <w:rPr>
          <w:lang w:eastAsia="ru-RU"/>
        </w:rPr>
      </w:pPr>
    </w:p>
    <w:p w:rsidR="00E551CF" w:rsidRPr="004E55F6" w:rsidRDefault="00E551CF" w:rsidP="004E55F6">
      <w:pPr>
        <w:rPr>
          <w:lang w:eastAsia="ru-RU"/>
        </w:rPr>
      </w:pPr>
    </w:p>
    <w:p w:rsidR="00E551CF" w:rsidRPr="004E55F6" w:rsidRDefault="00E551CF" w:rsidP="004E55F6">
      <w:pPr>
        <w:rPr>
          <w:lang w:eastAsia="ru-RU"/>
        </w:rPr>
      </w:pPr>
    </w:p>
    <w:p w:rsidR="00E551CF" w:rsidRDefault="00E551CF" w:rsidP="004E55F6">
      <w:pPr>
        <w:rPr>
          <w:lang w:eastAsia="ru-RU"/>
        </w:rPr>
      </w:pPr>
    </w:p>
    <w:p w:rsidR="00E551CF" w:rsidRDefault="00E551CF" w:rsidP="004E55F6">
      <w:pPr>
        <w:rPr>
          <w:lang w:eastAsia="ru-RU"/>
        </w:rPr>
      </w:pPr>
    </w:p>
    <w:p w:rsidR="00E551CF" w:rsidRDefault="00E551CF" w:rsidP="004E55F6">
      <w:pPr>
        <w:rPr>
          <w:lang w:eastAsia="ru-RU"/>
        </w:rPr>
      </w:pPr>
    </w:p>
    <w:p w:rsidR="00E551CF" w:rsidRDefault="00E551CF" w:rsidP="004E55F6">
      <w:pPr>
        <w:rPr>
          <w:lang w:eastAsia="ru-RU"/>
        </w:rPr>
      </w:pPr>
    </w:p>
    <w:p w:rsidR="00E551CF" w:rsidRDefault="00E551CF" w:rsidP="004E55F6">
      <w:pPr>
        <w:rPr>
          <w:lang w:eastAsia="ru-RU"/>
        </w:rPr>
      </w:pPr>
    </w:p>
    <w:p w:rsidR="00E551CF" w:rsidRDefault="00E551CF" w:rsidP="004E55F6">
      <w:pPr>
        <w:rPr>
          <w:lang w:eastAsia="ru-RU"/>
        </w:rPr>
      </w:pPr>
    </w:p>
    <w:p w:rsidR="00E551CF" w:rsidRDefault="00E551CF" w:rsidP="004E55F6">
      <w:pPr>
        <w:rPr>
          <w:lang w:eastAsia="ru-RU"/>
        </w:rPr>
      </w:pPr>
    </w:p>
    <w:p w:rsidR="00E551CF" w:rsidRDefault="00E551CF" w:rsidP="004E55F6">
      <w:pPr>
        <w:rPr>
          <w:lang w:eastAsia="ru-RU"/>
        </w:rPr>
      </w:pPr>
    </w:p>
    <w:p w:rsidR="00E551CF" w:rsidRDefault="00E551CF" w:rsidP="004E55F6">
      <w:pPr>
        <w:rPr>
          <w:lang w:eastAsia="ru-RU"/>
        </w:rPr>
      </w:pPr>
    </w:p>
    <w:p w:rsidR="00E551CF" w:rsidRDefault="00E551CF" w:rsidP="004E55F6">
      <w:pPr>
        <w:rPr>
          <w:lang w:eastAsia="ru-RU"/>
        </w:rPr>
      </w:pPr>
    </w:p>
    <w:p w:rsidR="00E551CF" w:rsidRDefault="00E551CF" w:rsidP="004E55F6">
      <w:pPr>
        <w:rPr>
          <w:lang w:eastAsia="ru-RU"/>
        </w:rPr>
      </w:pPr>
    </w:p>
    <w:p w:rsidR="00E551CF" w:rsidRDefault="00E551CF" w:rsidP="004E55F6">
      <w:pPr>
        <w:rPr>
          <w:lang w:eastAsia="ru-RU"/>
        </w:rPr>
      </w:pPr>
    </w:p>
    <w:p w:rsidR="00E551CF" w:rsidRDefault="00E551CF" w:rsidP="004E55F6">
      <w:pPr>
        <w:rPr>
          <w:lang w:eastAsia="ru-RU"/>
        </w:rPr>
      </w:pPr>
    </w:p>
    <w:p w:rsidR="00E551CF" w:rsidRDefault="00E551CF" w:rsidP="004E55F6">
      <w:pPr>
        <w:rPr>
          <w:lang w:eastAsia="ru-RU"/>
        </w:rPr>
      </w:pPr>
    </w:p>
    <w:p w:rsidR="00E551CF" w:rsidRDefault="00E551CF" w:rsidP="004E55F6">
      <w:pPr>
        <w:rPr>
          <w:lang w:eastAsia="ru-RU"/>
        </w:rPr>
      </w:pPr>
    </w:p>
    <w:p w:rsidR="00E551CF" w:rsidRDefault="00E551CF" w:rsidP="004E55F6">
      <w:pPr>
        <w:rPr>
          <w:lang w:eastAsia="ru-RU"/>
        </w:rPr>
      </w:pPr>
    </w:p>
    <w:p w:rsidR="00E551CF" w:rsidRPr="004E55F6" w:rsidRDefault="00E551CF" w:rsidP="004E55F6">
      <w:pPr>
        <w:spacing w:line="240" w:lineRule="auto"/>
        <w:jc w:val="center"/>
        <w:rPr>
          <w:rFonts w:ascii="Times New Roman" w:hAnsi="Times New Roman" w:cs="Times New Roman"/>
          <w:b/>
          <w:bCs/>
          <w:color w:val="000000"/>
          <w:sz w:val="26"/>
          <w:szCs w:val="26"/>
        </w:rPr>
      </w:pPr>
      <w:r w:rsidRPr="004E55F6">
        <w:rPr>
          <w:rFonts w:ascii="Times New Roman" w:hAnsi="Times New Roman" w:cs="Times New Roman"/>
          <w:b/>
          <w:bCs/>
          <w:color w:val="000000"/>
          <w:sz w:val="26"/>
          <w:szCs w:val="26"/>
        </w:rPr>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551CF" w:rsidRDefault="00E551CF" w:rsidP="004E55F6">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64" type="#_x0000_t67" style="position:absolute;margin-left:167.8pt;margin-top:687.3pt;width:108.85pt;height:24.85pt;z-index:251688448;visibility:visible;v-text-anchor:middle" adj="10800" filled="f" strokeweight="3pt"/>
        </w:pict>
      </w:r>
      <w:r>
        <w:rPr>
          <w:noProof/>
          <w:lang w:eastAsia="ru-RU"/>
        </w:rPr>
        <w:pict>
          <v:rect id="Прямоугольник 60" o:spid="_x0000_s1065" style="position:absolute;margin-left:-20.75pt;margin-top:653pt;width:498.15pt;height:20.55pt;z-index:251687424;visibility:visible;v-text-anchor:middle" filled="f" strokeweight=".5pt">
            <v:textbox>
              <w:txbxContent>
                <w:p w:rsidR="00E551CF" w:rsidRPr="003F2767" w:rsidRDefault="00E551CF" w:rsidP="004E55F6">
                  <w:pPr>
                    <w:spacing w:line="240" w:lineRule="auto"/>
                    <w:jc w:val="center"/>
                    <w:rPr>
                      <w:rFonts w:ascii="Times New Roman" w:hAnsi="Times New Roman" w:cs="Times New Roman"/>
                      <w:color w:val="000000"/>
                      <w:sz w:val="24"/>
                      <w:szCs w:val="24"/>
                    </w:rPr>
                  </w:pPr>
                  <w:r w:rsidRPr="003F2767">
                    <w:rPr>
                      <w:rFonts w:ascii="Times New Roman" w:hAnsi="Times New Roman" w:cs="Times New Roman"/>
                      <w:color w:val="000000"/>
                      <w:sz w:val="26"/>
                      <w:szCs w:val="26"/>
                    </w:rPr>
                    <w:t>Определение победителя аукциона</w:t>
                  </w:r>
                </w:p>
              </w:txbxContent>
            </v:textbox>
          </v:rect>
        </w:pict>
      </w:r>
      <w:r>
        <w:rPr>
          <w:noProof/>
          <w:lang w:eastAsia="ru-RU"/>
        </w:rPr>
        <w:pict>
          <v:shape id="Прямая со стрелкой 59" o:spid="_x0000_s1066" type="#_x0000_t32" style="position:absolute;margin-left:220.1pt;margin-top:584.4pt;width:1.7pt;height:16.3pt;z-index:251686400;visibility:visible">
            <v:stroke endarrow="open"/>
          </v:shape>
        </w:pict>
      </w:r>
      <w:r>
        <w:rPr>
          <w:noProof/>
          <w:lang w:eastAsia="ru-RU"/>
        </w:rPr>
        <w:pict>
          <v:rect id="Прямоугольник 58" o:spid="_x0000_s1067" style="position:absolute;margin-left:-22.5pt;margin-top:600.75pt;width:498.15pt;height:40.3pt;z-index:251685376;visibility:visible;v-text-anchor:middle" filled="f" strokeweight=".5pt">
            <v:textbox>
              <w:txbxContent>
                <w:p w:rsidR="00E551CF" w:rsidRPr="003F2767" w:rsidRDefault="00E551CF" w:rsidP="004E55F6">
                  <w:pPr>
                    <w:spacing w:line="240" w:lineRule="auto"/>
                    <w:jc w:val="center"/>
                    <w:rPr>
                      <w:rFonts w:ascii="Times New Roman" w:hAnsi="Times New Roman" w:cs="Times New Roman"/>
                      <w:color w:val="000000"/>
                      <w:sz w:val="24"/>
                      <w:szCs w:val="24"/>
                    </w:rPr>
                  </w:pPr>
                  <w:r w:rsidRPr="003F2767">
                    <w:rPr>
                      <w:rFonts w:ascii="Times New Roman" w:hAnsi="Times New Roman" w:cs="Times New Roman"/>
                      <w:color w:val="000000"/>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lang w:eastAsia="ru-RU"/>
        </w:rPr>
        <w:pict>
          <v:shape id="Прямая со стрелкой 57" o:spid="_x0000_s1068" type="#_x0000_t32" style="position:absolute;margin-left:232.1pt;margin-top:473pt;width:36.85pt;height:0;z-index:251684352;visibility:visible">
            <v:stroke endarrow="open"/>
          </v:shape>
        </w:pict>
      </w:r>
      <w:r>
        <w:rPr>
          <w:noProof/>
          <w:lang w:eastAsia="ru-RU"/>
        </w:rPr>
        <w:pict>
          <v:shape id="Прямая со стрелкой 56" o:spid="_x0000_s1069" type="#_x0000_t32" style="position:absolute;margin-left:229.1pt;margin-top:373.55pt;width:31.2pt;height:0;z-index:251683328;visibility:visible">
            <v:stroke endarrow="open"/>
          </v:shape>
        </w:pict>
      </w:r>
      <w:r>
        <w:rPr>
          <w:noProof/>
          <w:lang w:eastAsia="ru-RU"/>
        </w:rPr>
        <w:pict>
          <v:line id="Прямая соединительная линия 51" o:spid="_x0000_s1070" style="position:absolute;z-index:251678208;visibility:visible" from="-58.45pt,311.85pt" to="-57.6pt,560.4pt"/>
        </w:pict>
      </w:r>
      <w:r>
        <w:rPr>
          <w:noProof/>
          <w:lang w:eastAsia="ru-RU"/>
        </w:rPr>
        <w:pict>
          <v:shape id="Прямая со стрелкой 52" o:spid="_x0000_s1071" type="#_x0000_t32" style="position:absolute;margin-left:-57.65pt;margin-top:311.85pt;width:35.15pt;height:0;flip:x;z-index:251679232;visibility:visible">
            <v:stroke endarrow="open"/>
          </v:shape>
        </w:pict>
      </w:r>
      <w:r>
        <w:rPr>
          <w:noProof/>
          <w:lang w:eastAsia="ru-RU"/>
        </w:rPr>
        <w:pict>
          <v:shape id="Прямая со стрелкой 53" o:spid="_x0000_s1072" type="#_x0000_t32" style="position:absolute;margin-left:-56.8pt;margin-top:560.4pt;width:31.7pt;height:0;z-index:251680256;visibility:visible">
            <v:stroke endarrow="open"/>
          </v:shape>
        </w:pict>
      </w:r>
      <w:r>
        <w:rPr>
          <w:noProof/>
          <w:lang w:eastAsia="ru-RU"/>
        </w:rPr>
        <w:pict>
          <v:shape id="Прямая со стрелкой 54" o:spid="_x0000_s1073" type="#_x0000_t32" style="position:absolute;margin-left:-56.8pt;margin-top:473pt;width:16.25pt;height:0;z-index:251681280;visibility:visible">
            <v:stroke endarrow="open"/>
          </v:shape>
        </w:pict>
      </w:r>
      <w:r>
        <w:rPr>
          <w:noProof/>
          <w:lang w:eastAsia="ru-RU"/>
        </w:rPr>
        <w:pict>
          <v:shape id="Прямая со стрелкой 55" o:spid="_x0000_s1074" type="#_x0000_t32" style="position:absolute;margin-left:-57.65pt;margin-top:380.4pt;width:13.7pt;height:0;z-index:251682304;visibility:visible">
            <v:stroke endarrow="open"/>
          </v:shape>
        </w:pict>
      </w:r>
      <w:r>
        <w:rPr>
          <w:noProof/>
          <w:lang w:eastAsia="ru-RU"/>
        </w:rPr>
        <w:pict>
          <v:rect id="Прямоугольник 2" o:spid="_x0000_s1075" style="position:absolute;margin-left:-25.4pt;margin-top:533.05pt;width:498.15pt;height:51.4pt;z-index:251668992;visibility:visible;v-text-anchor:middle" filled="f" strokeweight=".5pt">
            <v:textbox>
              <w:txbxContent>
                <w:p w:rsidR="00E551CF" w:rsidRPr="003F2767" w:rsidRDefault="00E551CF" w:rsidP="004E55F6">
                  <w:pPr>
                    <w:spacing w:line="240" w:lineRule="auto"/>
                    <w:jc w:val="center"/>
                    <w:rPr>
                      <w:rFonts w:ascii="Times New Roman" w:hAnsi="Times New Roman" w:cs="Times New Roman"/>
                      <w:color w:val="000000"/>
                      <w:sz w:val="24"/>
                      <w:szCs w:val="24"/>
                    </w:rPr>
                  </w:pPr>
                  <w:r w:rsidRPr="003F2767">
                    <w:rPr>
                      <w:rFonts w:ascii="Times New Roman" w:hAnsi="Times New Roman" w:cs="Times New Roman"/>
                      <w:color w:val="000000"/>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lang w:eastAsia="ru-RU"/>
        </w:rPr>
        <w:pict>
          <v:rect id="Прямоугольник 47" o:spid="_x0000_s1076" style="position:absolute;margin-left:268.7pt;margin-top:433.5pt;width:212.4pt;height:74.55pt;z-index:251674112;visibility:visible;v-text-anchor:middle" filled="f" strokeweight=".5pt">
            <v:stroke dashstyle="longDash"/>
            <v:textbox>
              <w:txbxContent>
                <w:p w:rsidR="00E551CF" w:rsidRPr="003F2767" w:rsidRDefault="00E551CF" w:rsidP="004E55F6">
                  <w:pPr>
                    <w:spacing w:line="240" w:lineRule="auto"/>
                    <w:jc w:val="center"/>
                    <w:rPr>
                      <w:rFonts w:ascii="Times New Roman" w:hAnsi="Times New Roman" w:cs="Times New Roman"/>
                      <w:color w:val="000000"/>
                    </w:rPr>
                  </w:pPr>
                  <w:r w:rsidRPr="003F2767">
                    <w:rPr>
                      <w:rFonts w:ascii="Times New Roman" w:hAnsi="Times New Roman" w:cs="Times New Roman"/>
                      <w:color w:val="000000"/>
                    </w:rPr>
                    <w:t>Если единственная заявка и заявитель, подавший указанную заявку, соответствуют всем требованиям и указанным в извещении о проведении аукциона, такому заявителю направляется подписанный проекта договора</w:t>
                  </w:r>
                </w:p>
              </w:txbxContent>
            </v:textbox>
          </v:rect>
        </w:pict>
      </w:r>
      <w:r>
        <w:rPr>
          <w:noProof/>
          <w:lang w:eastAsia="ru-RU"/>
        </w:rPr>
        <w:pict>
          <v:rect id="Прямоугольник 46" o:spid="_x0000_s1077" style="position:absolute;margin-left:-39.25pt;margin-top:433.55pt;width:272.2pt;height:87.4pt;z-index:251673088;visibility:visible;v-text-anchor:middle" filled="f" strokeweight=".5pt">
            <v:stroke dashstyle="longDash"/>
            <v:textbox>
              <w:txbxContent>
                <w:p w:rsidR="00E551CF" w:rsidRPr="003F2767" w:rsidRDefault="00E551CF" w:rsidP="004E55F6">
                  <w:pPr>
                    <w:spacing w:line="240" w:lineRule="auto"/>
                    <w:jc w:val="center"/>
                    <w:rPr>
                      <w:rFonts w:ascii="Times New Roman" w:hAnsi="Times New Roman" w:cs="Times New Roman"/>
                      <w:color w:val="000000"/>
                    </w:rPr>
                  </w:pPr>
                  <w:r w:rsidRPr="003F2767">
                    <w:rPr>
                      <w:rFonts w:ascii="Times New Roman" w:hAnsi="Times New Roman" w:cs="Times New Roman"/>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13" o:spid="_x0000_s1078" style="position:absolute;margin-left:262.05pt;margin-top:331.55pt;width:212.4pt;height:74.55pt;z-index:251672064;visibility:visible;v-text-anchor:middle" filled="f" strokeweight=".5pt">
            <v:stroke dashstyle="longDash"/>
            <v:textbox>
              <w:txbxContent>
                <w:p w:rsidR="00E551CF" w:rsidRPr="003F2767" w:rsidRDefault="00E551CF" w:rsidP="004E55F6">
                  <w:pPr>
                    <w:spacing w:line="240" w:lineRule="auto"/>
                    <w:jc w:val="center"/>
                    <w:rPr>
                      <w:rFonts w:ascii="Times New Roman" w:hAnsi="Times New Roman" w:cs="Times New Roman"/>
                      <w:color w:val="000000"/>
                    </w:rPr>
                  </w:pPr>
                  <w:r w:rsidRPr="003F2767">
                    <w:rPr>
                      <w:rFonts w:ascii="Times New Roman" w:hAnsi="Times New Roman" w:cs="Times New Roman"/>
                      <w:color w:val="000000"/>
                    </w:rPr>
                    <w:t>В случае,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v:textbox>
          </v:rect>
        </w:pict>
      </w:r>
      <w:r>
        <w:rPr>
          <w:noProof/>
          <w:lang w:eastAsia="ru-RU"/>
        </w:rPr>
        <w:pict>
          <v:rect id="Прямоугольник 16" o:spid="_x0000_s1079" style="position:absolute;margin-left:-43.1pt;margin-top:331.55pt;width:272.2pt;height:87.4pt;z-index:251671040;visibility:visible;v-text-anchor:middle" filled="f" strokeweight=".5pt">
            <v:stroke dashstyle="longDash"/>
            <v:textbox>
              <w:txbxContent>
                <w:p w:rsidR="00E551CF" w:rsidRPr="003F2767" w:rsidRDefault="00E551CF" w:rsidP="004E55F6">
                  <w:pPr>
                    <w:spacing w:line="240" w:lineRule="auto"/>
                    <w:jc w:val="center"/>
                    <w:rPr>
                      <w:rFonts w:ascii="Times New Roman" w:hAnsi="Times New Roman" w:cs="Times New Roman"/>
                      <w:color w:val="000000"/>
                    </w:rPr>
                  </w:pPr>
                  <w:r w:rsidRPr="003F2767">
                    <w:rPr>
                      <w:rFonts w:ascii="Times New Roman" w:hAnsi="Times New Roman" w:cs="Times New Roman"/>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28" o:spid="_x0000_s1080" style="position:absolute;margin-left:-23.75pt;margin-top:293.85pt;width:504.15pt;height:29.1pt;z-index:251667968;visibility:visible;v-text-anchor:middle" filled="f" strokeweight=".5pt">
            <v:textbox>
              <w:txbxContent>
                <w:p w:rsidR="00E551CF" w:rsidRPr="003F2767" w:rsidRDefault="00E551CF" w:rsidP="004E55F6">
                  <w:pPr>
                    <w:spacing w:line="240" w:lineRule="auto"/>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Оформление протокола рассмотрения заявок на участие в аукционе</w:t>
                  </w:r>
                </w:p>
              </w:txbxContent>
            </v:textbox>
          </v:rect>
        </w:pict>
      </w:r>
      <w:r>
        <w:rPr>
          <w:noProof/>
          <w:lang w:eastAsia="ru-RU"/>
        </w:rPr>
        <w:pict>
          <v:shape id="Прямая со стрелкой 50" o:spid="_x0000_s1081" type="#_x0000_t32" style="position:absolute;margin-left:229.6pt;margin-top:280.95pt;width:0;height:12pt;z-index:251677184;visibility:visible">
            <v:stroke endarrow="open"/>
          </v:shape>
        </w:pict>
      </w:r>
      <w:r>
        <w:rPr>
          <w:noProof/>
          <w:lang w:eastAsia="ru-RU"/>
        </w:rPr>
        <w:pict>
          <v:rect id="Прямоугольник 30" o:spid="_x0000_s1082" style="position:absolute;margin-left:47.3pt;margin-top:250.1pt;width:413.95pt;height:35.1pt;z-index:251666944;visibility:visible;v-text-anchor:middle" filled="f" strokeweight=".5pt">
            <v:textbox>
              <w:txbxContent>
                <w:p w:rsidR="00E551CF" w:rsidRPr="003F2767" w:rsidRDefault="00E551CF" w:rsidP="004E55F6">
                  <w:pPr>
                    <w:spacing w:line="240" w:lineRule="auto"/>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Определение наличие или отсутствие оснований предусмотренных пунктом 2.6.2.2. административного регламента.</w:t>
                  </w:r>
                </w:p>
                <w:p w:rsidR="00E551CF" w:rsidRPr="003F2767" w:rsidRDefault="00E551CF" w:rsidP="004E55F6">
                  <w:pPr>
                    <w:spacing w:line="240" w:lineRule="auto"/>
                    <w:jc w:val="center"/>
                    <w:rPr>
                      <w:rFonts w:ascii="Times New Roman" w:hAnsi="Times New Roman" w:cs="Times New Roman"/>
                      <w:color w:val="000000"/>
                      <w:sz w:val="24"/>
                      <w:szCs w:val="24"/>
                    </w:rPr>
                  </w:pPr>
                </w:p>
              </w:txbxContent>
            </v:textbox>
          </v:rect>
        </w:pict>
      </w:r>
      <w:r>
        <w:rPr>
          <w:noProof/>
          <w:lang w:eastAsia="ru-RU"/>
        </w:rPr>
        <w:pict>
          <v:shape id="Прямая со стрелкой 49" o:spid="_x0000_s1083" type="#_x0000_t32" style="position:absolute;margin-left:241.5pt;margin-top:235.5pt;width:0;height:14.55pt;z-index:251676160;visibility:visible">
            <v:stroke endarrow="open"/>
          </v:shape>
        </w:pict>
      </w:r>
      <w:r>
        <w:rPr>
          <w:noProof/>
          <w:lang w:eastAsia="ru-RU"/>
        </w:rPr>
        <w:pict>
          <v:rect id="Прямоугольник 44" o:spid="_x0000_s1084" style="position:absolute;margin-left:91.5pt;margin-top:212.3pt;width:348.85pt;height:25.7pt;z-index:251662848;visibility:visible;v-text-anchor:middle" filled="f" strokeweight=".5pt">
            <v:textbox>
              <w:txbxContent>
                <w:p w:rsidR="00E551CF" w:rsidRPr="003F2767" w:rsidRDefault="00E551CF" w:rsidP="004E55F6">
                  <w:pPr>
                    <w:spacing w:line="240" w:lineRule="auto"/>
                    <w:jc w:val="center"/>
                    <w:rPr>
                      <w:rFonts w:ascii="Times New Roman" w:hAnsi="Times New Roman" w:cs="Times New Roman"/>
                      <w:color w:val="000000"/>
                      <w:sz w:val="24"/>
                      <w:szCs w:val="24"/>
                    </w:rPr>
                  </w:pPr>
                  <w:r w:rsidRPr="003F2767">
                    <w:rPr>
                      <w:rFonts w:ascii="Times New Roman" w:hAnsi="Times New Roman" w:cs="Times New Roman"/>
                      <w:color w:val="000000"/>
                      <w:sz w:val="28"/>
                      <w:szCs w:val="28"/>
                    </w:rPr>
                    <w:t>Рассмотрении заявок на участие в аукционе</w:t>
                  </w:r>
                </w:p>
              </w:txbxContent>
            </v:textbox>
          </v:rect>
        </w:pict>
      </w:r>
      <w:r>
        <w:rPr>
          <w:noProof/>
          <w:lang w:eastAsia="ru-RU"/>
        </w:rPr>
        <w:pict>
          <v:shape id="Прямая со стрелкой 48" o:spid="_x0000_s1085" type="#_x0000_t32" style="position:absolute;margin-left:281.8pt;margin-top:197pt;width:.85pt;height:13.7pt;z-index:251675136;visibility:visible">
            <v:stroke endarrow="open"/>
          </v:shape>
        </w:pict>
      </w:r>
      <w:r>
        <w:rPr>
          <w:noProof/>
          <w:lang w:eastAsia="ru-RU"/>
        </w:rPr>
        <w:pict>
          <v:rect id="Прямоугольник 45" o:spid="_x0000_s1086" style="position:absolute;margin-left:236.35pt;margin-top:135.3pt;width:237.6pt;height:61.7pt;z-index:251665920;visibility:visible;v-text-anchor:middle" filled="f" strokeweight=".5pt">
            <v:textbox>
              <w:txbxContent>
                <w:p w:rsidR="00E551CF" w:rsidRPr="003F2767" w:rsidRDefault="00E551CF" w:rsidP="004E55F6">
                  <w:pPr>
                    <w:spacing w:line="240" w:lineRule="auto"/>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Истребование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lang w:eastAsia="ru-RU"/>
        </w:rPr>
        <w:pict>
          <v:rect id="Прямоугольник 62" o:spid="_x0000_s1087" style="position:absolute;margin-left:-31.95pt;margin-top:127.55pt;width:212.4pt;height:33.4pt;z-index:251659776;visibility:visible;v-text-anchor:middle" filled="f" strokeweight=".5pt">
            <v:textbox>
              <w:txbxContent>
                <w:p w:rsidR="00E551CF" w:rsidRPr="003F2767" w:rsidRDefault="00E551CF" w:rsidP="004E55F6">
                  <w:pPr>
                    <w:spacing w:line="240" w:lineRule="auto"/>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Возвращение заявителю заявки в день ее поступления</w:t>
                  </w:r>
                </w:p>
              </w:txbxContent>
            </v:textbox>
          </v:rect>
        </w:pict>
      </w:r>
      <w:r>
        <w:rPr>
          <w:noProof/>
          <w:lang w:eastAsia="ru-RU"/>
        </w:rPr>
        <w:pict>
          <v:shape id="Прямая со стрелкой 63" o:spid="_x0000_s1088" type="#_x0000_t32" style="position:absolute;margin-left:203.55pt;margin-top:87.2pt;width:126.85pt;height:48.15pt;z-index:251664896;visibility:visible">
            <v:stroke endarrow="open"/>
          </v:shape>
        </w:pict>
      </w:r>
      <w:r>
        <w:rPr>
          <w:noProof/>
          <w:lang w:eastAsia="ru-RU"/>
        </w:rPr>
        <w:pict>
          <v:shape id="Прямая со стрелкой 64" o:spid="_x0000_s1089" type="#_x0000_t32" style="position:absolute;margin-left:73.45pt;margin-top:86.4pt;width:131.65pt;height:39.05pt;flip:x;z-index:251660800;visibility:visible">
            <v:stroke endarrow="open"/>
          </v:shape>
        </w:pict>
      </w:r>
      <w:r>
        <w:rPr>
          <w:noProof/>
          <w:lang w:eastAsia="ru-RU"/>
        </w:rPr>
        <w:pict>
          <v:rect id="Прямоугольник 65" o:spid="_x0000_s1090" style="position:absolute;margin-left:290pt;margin-top:96.2pt;width:171.6pt;height:22.8pt;z-index:251663872;visibility:visible;v-text-anchor:middle" filled="f">
            <v:stroke dashstyle="longDash"/>
            <v:textbox>
              <w:txbxContent>
                <w:p w:rsidR="00E551CF" w:rsidRPr="003F2767" w:rsidRDefault="00E551CF" w:rsidP="004E55F6">
                  <w:pPr>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при отсутствии оснований</w:t>
                  </w:r>
                </w:p>
              </w:txbxContent>
            </v:textbox>
          </v:rect>
        </w:pict>
      </w:r>
      <w:r>
        <w:rPr>
          <w:noProof/>
          <w:lang w:eastAsia="ru-RU"/>
        </w:rPr>
        <w:pict>
          <v:rect id="Прямоугольник 66" o:spid="_x0000_s1091" style="position:absolute;margin-left:-37.6pt;margin-top:96.05pt;width:139.2pt;height:22.8pt;z-index:251661824;visibility:visible;v-text-anchor:middle" filled="f">
            <v:stroke dashstyle="longDash"/>
            <v:textbox>
              <w:txbxContent>
                <w:p w:rsidR="00E551CF" w:rsidRPr="003F2767" w:rsidRDefault="00E551CF" w:rsidP="004E55F6">
                  <w:pPr>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при наличии оснований</w:t>
                  </w:r>
                </w:p>
              </w:txbxContent>
            </v:textbox>
          </v:rect>
        </w:pict>
      </w:r>
      <w:r>
        <w:rPr>
          <w:noProof/>
          <w:lang w:eastAsia="ru-RU"/>
        </w:rPr>
        <w:pict>
          <v:rect id="Прямоугольник 67" o:spid="_x0000_s1092" style="position:absolute;margin-left:-43.9pt;margin-top:47.9pt;width:512.4pt;height:38.55pt;z-index:251658752;visibility:visible;v-text-anchor:middle" filled="f" strokeweight=".5pt">
            <v:textbox>
              <w:txbxContent>
                <w:p w:rsidR="00E551CF" w:rsidRPr="003F2767" w:rsidRDefault="00E551CF" w:rsidP="004E55F6">
                  <w:pPr>
                    <w:spacing w:line="240" w:lineRule="auto"/>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Рассмотрение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lang w:eastAsia="ru-RU"/>
        </w:rPr>
        <w:pict>
          <v:shape id="Прямая со стрелкой 68" o:spid="_x0000_s1093" type="#_x0000_t32" style="position:absolute;margin-left:208.6pt;margin-top:32.4pt;width:0;height:15.6pt;z-index:251670016;visibility:visible">
            <v:stroke endarrow="open"/>
          </v:shape>
        </w:pict>
      </w:r>
      <w:r>
        <w:rPr>
          <w:noProof/>
          <w:lang w:eastAsia="ru-RU"/>
        </w:rPr>
        <w:pict>
          <v:rect id="Прямоугольник 69" o:spid="_x0000_s1094" style="position:absolute;margin-left:-37.95pt;margin-top:5pt;width:512.4pt;height:27.4pt;z-index:251657728;visibility:visible;v-text-anchor:middle" filled="f" strokeweight=".5pt">
            <v:textbox>
              <w:txbxContent>
                <w:p w:rsidR="00E551CF" w:rsidRPr="003F2767" w:rsidRDefault="00E551CF" w:rsidP="004E55F6">
                  <w:pPr>
                    <w:spacing w:line="240" w:lineRule="auto"/>
                    <w:jc w:val="center"/>
                    <w:rPr>
                      <w:rFonts w:ascii="Times New Roman" w:hAnsi="Times New Roman" w:cs="Times New Roman"/>
                      <w:color w:val="000000"/>
                      <w:sz w:val="24"/>
                      <w:szCs w:val="24"/>
                    </w:rPr>
                  </w:pPr>
                  <w:r w:rsidRPr="003F2767">
                    <w:rPr>
                      <w:rFonts w:ascii="Times New Roman" w:hAnsi="Times New Roman" w:cs="Times New Roman"/>
                      <w:color w:val="000000"/>
                      <w:sz w:val="28"/>
                      <w:szCs w:val="28"/>
                    </w:rPr>
                    <w:t>Прием и регистрация заявок и прилагаемых документов для участия в аукционе</w:t>
                  </w:r>
                </w:p>
              </w:txbxContent>
            </v:textbox>
          </v:rect>
        </w:pict>
      </w:r>
    </w:p>
    <w:p w:rsidR="00E551CF" w:rsidRPr="00F373E9" w:rsidRDefault="00E551CF" w:rsidP="004E55F6"/>
    <w:p w:rsidR="00E551CF" w:rsidRPr="00F373E9" w:rsidRDefault="00E551CF" w:rsidP="004E55F6"/>
    <w:p w:rsidR="00E551CF" w:rsidRPr="00F373E9" w:rsidRDefault="00E551CF" w:rsidP="004E55F6"/>
    <w:p w:rsidR="00E551CF" w:rsidRPr="00F373E9" w:rsidRDefault="00E551CF" w:rsidP="004E55F6"/>
    <w:p w:rsidR="00E551CF" w:rsidRPr="00F373E9" w:rsidRDefault="00E551CF" w:rsidP="004E55F6"/>
    <w:p w:rsidR="00E551CF" w:rsidRPr="00F373E9" w:rsidRDefault="00E551CF" w:rsidP="004E55F6"/>
    <w:p w:rsidR="00E551CF" w:rsidRPr="00F373E9" w:rsidRDefault="00E551CF" w:rsidP="004E55F6"/>
    <w:p w:rsidR="00E551CF" w:rsidRPr="00F373E9" w:rsidRDefault="00E551CF" w:rsidP="004E55F6"/>
    <w:p w:rsidR="00E551CF" w:rsidRPr="00F373E9" w:rsidRDefault="00E551CF" w:rsidP="004E55F6"/>
    <w:p w:rsidR="00E551CF" w:rsidRPr="00F373E9" w:rsidRDefault="00E551CF" w:rsidP="004E55F6"/>
    <w:p w:rsidR="00E551CF" w:rsidRPr="00F373E9" w:rsidRDefault="00E551CF" w:rsidP="004E55F6"/>
    <w:p w:rsidR="00E551CF" w:rsidRPr="00F373E9" w:rsidRDefault="00E551CF" w:rsidP="004E55F6"/>
    <w:p w:rsidR="00E551CF" w:rsidRPr="00F373E9" w:rsidRDefault="00E551CF" w:rsidP="004E55F6"/>
    <w:p w:rsidR="00E551CF" w:rsidRPr="00F373E9" w:rsidRDefault="00E551CF" w:rsidP="004E55F6"/>
    <w:p w:rsidR="00E551CF" w:rsidRPr="00F373E9" w:rsidRDefault="00E551CF" w:rsidP="004E55F6"/>
    <w:p w:rsidR="00E551CF" w:rsidRPr="00F373E9" w:rsidRDefault="00E551CF" w:rsidP="004E55F6"/>
    <w:p w:rsidR="00E551CF" w:rsidRPr="00F373E9" w:rsidRDefault="00E551CF" w:rsidP="004E55F6"/>
    <w:p w:rsidR="00E551CF" w:rsidRPr="00F373E9" w:rsidRDefault="00E551CF" w:rsidP="004E55F6"/>
    <w:p w:rsidR="00E551CF" w:rsidRPr="00F373E9" w:rsidRDefault="00E551CF" w:rsidP="004E55F6"/>
    <w:p w:rsidR="00E551CF" w:rsidRPr="00F373E9" w:rsidRDefault="00E551CF" w:rsidP="004E55F6"/>
    <w:p w:rsidR="00E551CF" w:rsidRPr="00F373E9" w:rsidRDefault="00E551CF" w:rsidP="004E55F6"/>
    <w:p w:rsidR="00E551CF" w:rsidRPr="00F373E9" w:rsidRDefault="00E551CF" w:rsidP="004E55F6"/>
    <w:p w:rsidR="00E551CF" w:rsidRDefault="00E551CF" w:rsidP="004E55F6"/>
    <w:p w:rsidR="00E551CF" w:rsidRDefault="00E551CF" w:rsidP="004E55F6"/>
    <w:p w:rsidR="00E551CF" w:rsidRPr="00F373E9" w:rsidRDefault="00E551CF" w:rsidP="004E55F6"/>
    <w:p w:rsidR="00E551CF" w:rsidRPr="00F373E9" w:rsidRDefault="00E551CF" w:rsidP="004E55F6"/>
    <w:p w:rsidR="00E551CF" w:rsidRDefault="00E551CF" w:rsidP="004E55F6">
      <w:pPr>
        <w:tabs>
          <w:tab w:val="left" w:pos="1251"/>
        </w:tabs>
      </w:pPr>
      <w:r>
        <w:rPr>
          <w:noProof/>
          <w:lang w:eastAsia="ru-RU"/>
        </w:rPr>
        <w:pict>
          <v:shape id="Прямая со стрелкой 70" o:spid="_x0000_s1095" type="#_x0000_t32" style="position:absolute;margin-left:221.8pt;margin-top:37.5pt;width:0;height:13.75pt;z-index:251691520;visibility:visible">
            <v:stroke endarrow="open"/>
          </v:shape>
        </w:pict>
      </w:r>
    </w:p>
    <w:p w:rsidR="00E551CF" w:rsidRDefault="00E551CF" w:rsidP="004E55F6">
      <w:pPr>
        <w:tabs>
          <w:tab w:val="left" w:pos="1251"/>
        </w:tabs>
      </w:pPr>
      <w:r>
        <w:rPr>
          <w:noProof/>
          <w:lang w:eastAsia="ru-RU"/>
        </w:rPr>
        <w:pict>
          <v:shape id="Прямая со стрелкой 71" o:spid="_x0000_s1096" type="#_x0000_t32" style="position:absolute;margin-left:227.55pt;margin-top:21.25pt;width:0;height:20.55pt;z-index:251692544;visibility:visible">
            <v:stroke endarrow="open"/>
          </v:shape>
        </w:pict>
      </w:r>
      <w:r>
        <w:rPr>
          <w:noProof/>
          <w:lang w:eastAsia="ru-RU"/>
        </w:rPr>
        <w:pict>
          <v:shape id="Стрелка вниз 72" o:spid="_x0000_s1097" type="#_x0000_t67" style="position:absolute;margin-left:172.2pt;margin-top:-3.95pt;width:108.85pt;height:24.85pt;z-index:251689472;visibility:visible;v-text-anchor:middle" adj="10800" filled="f" strokeweight="3pt"/>
        </w:pict>
      </w:r>
    </w:p>
    <w:p w:rsidR="00E551CF" w:rsidRDefault="00E551CF" w:rsidP="004E55F6">
      <w:pPr>
        <w:tabs>
          <w:tab w:val="left" w:pos="1251"/>
        </w:tabs>
      </w:pPr>
      <w:r>
        <w:rPr>
          <w:noProof/>
          <w:lang w:eastAsia="ru-RU"/>
        </w:rPr>
        <w:pict>
          <v:rect id="Прямоугольник 74" o:spid="_x0000_s1098" style="position:absolute;margin-left:-38.75pt;margin-top:149.3pt;width:498.15pt;height:39.45pt;z-index:251695616;visibility:visible;v-text-anchor:middle" filled="f" strokeweight=".5pt">
            <v:textbox>
              <w:txbxContent>
                <w:p w:rsidR="00E551CF" w:rsidRPr="003F2767" w:rsidRDefault="00E551CF" w:rsidP="004E55F6">
                  <w:pPr>
                    <w:spacing w:after="0" w:line="240" w:lineRule="auto"/>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В случае уклонения победителя аукциона от заключения договора, принятие мер</w:t>
                  </w:r>
                  <w:r>
                    <w:rPr>
                      <w:rFonts w:ascii="Times New Roman" w:hAnsi="Times New Roman" w:cs="Times New Roman"/>
                      <w:color w:val="000000"/>
                      <w:sz w:val="24"/>
                      <w:szCs w:val="24"/>
                    </w:rPr>
                    <w:t xml:space="preserve">, </w:t>
                  </w:r>
                  <w:r w:rsidRPr="003F2767">
                    <w:rPr>
                      <w:rFonts w:ascii="Times New Roman" w:hAnsi="Times New Roman" w:cs="Times New Roman"/>
                      <w:color w:val="000000"/>
                      <w:sz w:val="24"/>
                      <w:szCs w:val="24"/>
                    </w:rPr>
                    <w:t>предусмотренных ст. 39.12. Земельного кодекса РФ</w:t>
                  </w:r>
                </w:p>
              </w:txbxContent>
            </v:textbox>
          </v:rect>
        </w:pict>
      </w:r>
      <w:r>
        <w:rPr>
          <w:noProof/>
          <w:lang w:eastAsia="ru-RU"/>
        </w:rPr>
        <w:pict>
          <v:rect id="Прямоугольник 75" o:spid="_x0000_s1099" style="position:absolute;margin-left:-38.8pt;margin-top:73.85pt;width:498.15pt;height:54.85pt;z-index:251693568;visibility:visible;v-text-anchor:middle" filled="f" strokeweight=".5pt">
            <v:textbox>
              <w:txbxContent>
                <w:p w:rsidR="00E551CF" w:rsidRPr="003F2767" w:rsidRDefault="00E551CF" w:rsidP="004E55F6">
                  <w:pPr>
                    <w:spacing w:line="240" w:lineRule="auto"/>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noProof/>
          <w:lang w:eastAsia="ru-RU"/>
        </w:rPr>
        <w:pict>
          <v:rect id="Прямоугольник 77" o:spid="_x0000_s1100" style="position:absolute;margin-left:-38.75pt;margin-top:16.35pt;width:498.15pt;height:38.55pt;z-index:251690496;visibility:visible;v-text-anchor:middle" filled="f" strokeweight=".5pt">
            <v:textbox>
              <w:txbxContent>
                <w:p w:rsidR="00E551CF" w:rsidRPr="003F2767" w:rsidRDefault="00E551CF" w:rsidP="004E55F6">
                  <w:pPr>
                    <w:spacing w:line="240" w:lineRule="auto"/>
                    <w:jc w:val="center"/>
                    <w:rPr>
                      <w:rFonts w:ascii="Times New Roman" w:hAnsi="Times New Roman" w:cs="Times New Roman"/>
                      <w:color w:val="000000"/>
                      <w:sz w:val="24"/>
                      <w:szCs w:val="24"/>
                    </w:rPr>
                  </w:pPr>
                  <w:r w:rsidRPr="003F2767">
                    <w:rPr>
                      <w:rFonts w:ascii="Times New Roman" w:hAnsi="Times New Roman" w:cs="Times New Roman"/>
                      <w:color w:val="000000"/>
                      <w:sz w:val="24"/>
                      <w:szCs w:val="24"/>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xbxContent>
            </v:textbox>
          </v:rect>
        </w:pict>
      </w:r>
    </w:p>
    <w:p w:rsidR="00E551CF" w:rsidRDefault="00E551CF" w:rsidP="004E55F6">
      <w:pPr>
        <w:tabs>
          <w:tab w:val="left" w:pos="1251"/>
        </w:tabs>
      </w:pPr>
    </w:p>
    <w:p w:rsidR="00E551CF" w:rsidRDefault="00E551CF" w:rsidP="004E55F6">
      <w:pPr>
        <w:tabs>
          <w:tab w:val="left" w:pos="1251"/>
        </w:tabs>
      </w:pPr>
      <w:r>
        <w:rPr>
          <w:noProof/>
          <w:lang w:eastAsia="ru-RU"/>
        </w:rPr>
        <w:pict>
          <v:shape id="Прямая со стрелкой 76" o:spid="_x0000_s1101" type="#_x0000_t32" style="position:absolute;margin-left:227.3pt;margin-top:3.8pt;width:0;height:20.55pt;z-index:251694592;visibility:visible">
            <v:stroke endarrow="open"/>
          </v:shape>
        </w:pict>
      </w:r>
    </w:p>
    <w:p w:rsidR="00E551CF" w:rsidRDefault="00E551CF" w:rsidP="004E55F6">
      <w:pPr>
        <w:tabs>
          <w:tab w:val="left" w:pos="1251"/>
        </w:tabs>
      </w:pPr>
    </w:p>
    <w:p w:rsidR="00E551CF" w:rsidRDefault="00E551CF" w:rsidP="004E55F6">
      <w:pPr>
        <w:tabs>
          <w:tab w:val="left" w:pos="1251"/>
        </w:tabs>
      </w:pPr>
    </w:p>
    <w:p w:rsidR="00E551CF" w:rsidRDefault="00E551CF" w:rsidP="004E55F6">
      <w:pPr>
        <w:tabs>
          <w:tab w:val="left" w:pos="1251"/>
        </w:tabs>
      </w:pPr>
      <w:r>
        <w:rPr>
          <w:noProof/>
          <w:lang w:eastAsia="ru-RU"/>
        </w:rPr>
        <w:pict>
          <v:shape id="Прямая со стрелкой 73" o:spid="_x0000_s1102" type="#_x0000_t32" style="position:absolute;margin-left:230.15pt;margin-top:1.75pt;width:0;height:20.55pt;z-index:251696640;visibility:visible">
            <v:stroke endarrow="open"/>
          </v:shape>
        </w:pict>
      </w:r>
    </w:p>
    <w:p w:rsidR="00E551CF" w:rsidRDefault="00E551CF" w:rsidP="004E55F6">
      <w:pPr>
        <w:tabs>
          <w:tab w:val="left" w:pos="1251"/>
        </w:tabs>
      </w:pPr>
    </w:p>
    <w:p w:rsidR="00E551CF" w:rsidRDefault="00E551CF" w:rsidP="004E55F6">
      <w:pPr>
        <w:tabs>
          <w:tab w:val="left" w:pos="1251"/>
        </w:tabs>
      </w:pPr>
    </w:p>
    <w:p w:rsidR="00E551CF" w:rsidRPr="00F373E9" w:rsidRDefault="00E551CF" w:rsidP="004E55F6">
      <w:pPr>
        <w:tabs>
          <w:tab w:val="left" w:pos="1251"/>
        </w:tabs>
      </w:pPr>
    </w:p>
    <w:p w:rsidR="00E551CF" w:rsidRDefault="00E551CF" w:rsidP="004E55F6">
      <w:pPr>
        <w:rPr>
          <w:lang w:eastAsia="ru-RU"/>
        </w:rPr>
      </w:pPr>
    </w:p>
    <w:p w:rsidR="00E551CF" w:rsidRDefault="00E551CF" w:rsidP="004E55F6">
      <w:pPr>
        <w:rPr>
          <w:lang w:eastAsia="ru-RU"/>
        </w:rPr>
      </w:pPr>
    </w:p>
    <w:p w:rsidR="00E551CF" w:rsidRDefault="00E551CF" w:rsidP="004E55F6">
      <w:pPr>
        <w:rPr>
          <w:lang w:eastAsia="ru-RU"/>
        </w:rPr>
      </w:pPr>
    </w:p>
    <w:p w:rsidR="00E551CF" w:rsidRDefault="00E551CF" w:rsidP="004E55F6">
      <w:pPr>
        <w:rPr>
          <w:lang w:eastAsia="ru-RU"/>
        </w:rPr>
      </w:pPr>
    </w:p>
    <w:p w:rsidR="00E551CF" w:rsidRPr="004E55F6" w:rsidRDefault="00E551CF" w:rsidP="004E55F6">
      <w:pPr>
        <w:rPr>
          <w:lang w:eastAsia="ru-RU"/>
        </w:rPr>
      </w:pPr>
      <w:bookmarkStart w:id="3" w:name="_GoBack"/>
      <w:bookmarkEnd w:id="3"/>
    </w:p>
    <w:sectPr w:rsidR="00E551CF" w:rsidRPr="004E55F6" w:rsidSect="003E63F6">
      <w:pgSz w:w="11906" w:h="16838"/>
      <w:pgMar w:top="680" w:right="851" w:bottom="680"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1CF" w:rsidRDefault="00E551CF" w:rsidP="00651D53">
      <w:pPr>
        <w:spacing w:after="0" w:line="240" w:lineRule="auto"/>
      </w:pPr>
      <w:r>
        <w:separator/>
      </w:r>
    </w:p>
  </w:endnote>
  <w:endnote w:type="continuationSeparator" w:id="1">
    <w:p w:rsidR="00E551CF" w:rsidRDefault="00E551CF"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1CF" w:rsidRDefault="00E551CF" w:rsidP="00651D53">
      <w:pPr>
        <w:spacing w:after="0" w:line="240" w:lineRule="auto"/>
      </w:pPr>
      <w:r>
        <w:separator/>
      </w:r>
    </w:p>
  </w:footnote>
  <w:footnote w:type="continuationSeparator" w:id="1">
    <w:p w:rsidR="00E551CF" w:rsidRDefault="00E551CF"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bCs w:val="0"/>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3240" w:hanging="1440"/>
      </w:pPr>
      <w:rPr>
        <w:rFonts w:hint="default"/>
        <w:b w:val="0"/>
        <w:bCs w:val="0"/>
      </w:rPr>
    </w:lvl>
    <w:lvl w:ilvl="6">
      <w:start w:val="1"/>
      <w:numFmt w:val="decimal"/>
      <w:lvlText w:val="%1.%2.%3.%4.%5.%6.%7."/>
      <w:lvlJc w:val="left"/>
      <w:pPr>
        <w:ind w:left="3960" w:hanging="1800"/>
      </w:pPr>
      <w:rPr>
        <w:rFonts w:hint="default"/>
        <w:b w:val="0"/>
        <w:bCs w:val="0"/>
      </w:rPr>
    </w:lvl>
    <w:lvl w:ilvl="7">
      <w:start w:val="1"/>
      <w:numFmt w:val="decimal"/>
      <w:lvlText w:val="%1.%2.%3.%4.%5.%6.%7.%8."/>
      <w:lvlJc w:val="left"/>
      <w:pPr>
        <w:ind w:left="4320" w:hanging="1800"/>
      </w:pPr>
      <w:rPr>
        <w:rFonts w:hint="default"/>
        <w:b w:val="0"/>
        <w:bCs w:val="0"/>
      </w:rPr>
    </w:lvl>
    <w:lvl w:ilvl="8">
      <w:start w:val="1"/>
      <w:numFmt w:val="decimal"/>
      <w:lvlText w:val="%1.%2.%3.%4.%5.%6.%7.%8.%9."/>
      <w:lvlJc w:val="left"/>
      <w:pPr>
        <w:ind w:left="5040" w:hanging="2160"/>
      </w:pPr>
      <w:rPr>
        <w:rFonts w:hint="default"/>
        <w:b w:val="0"/>
        <w:bCs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start w:val="1"/>
      <w:numFmt w:val="lowerLetter"/>
      <w:lvlText w:val="%2."/>
      <w:lvlJc w:val="left"/>
      <w:pPr>
        <w:ind w:left="1890" w:hanging="360"/>
      </w:pPr>
    </w:lvl>
    <w:lvl w:ilvl="2" w:tplc="0419001B">
      <w:start w:val="1"/>
      <w:numFmt w:val="lowerRoman"/>
      <w:lvlText w:val="%3."/>
      <w:lvlJc w:val="right"/>
      <w:pPr>
        <w:ind w:left="2610" w:hanging="180"/>
      </w:pPr>
    </w:lvl>
    <w:lvl w:ilvl="3" w:tplc="0419000F">
      <w:start w:val="1"/>
      <w:numFmt w:val="decimal"/>
      <w:lvlText w:val="%4."/>
      <w:lvlJc w:val="left"/>
      <w:pPr>
        <w:ind w:left="3330" w:hanging="360"/>
      </w:pPr>
    </w:lvl>
    <w:lvl w:ilvl="4" w:tplc="04190019">
      <w:start w:val="1"/>
      <w:numFmt w:val="lowerLetter"/>
      <w:lvlText w:val="%5."/>
      <w:lvlJc w:val="left"/>
      <w:pPr>
        <w:ind w:left="4050" w:hanging="360"/>
      </w:pPr>
    </w:lvl>
    <w:lvl w:ilvl="5" w:tplc="0419001B">
      <w:start w:val="1"/>
      <w:numFmt w:val="lowerRoman"/>
      <w:lvlText w:val="%6."/>
      <w:lvlJc w:val="right"/>
      <w:pPr>
        <w:ind w:left="4770" w:hanging="180"/>
      </w:pPr>
    </w:lvl>
    <w:lvl w:ilvl="6" w:tplc="0419000F">
      <w:start w:val="1"/>
      <w:numFmt w:val="decimal"/>
      <w:lvlText w:val="%7."/>
      <w:lvlJc w:val="left"/>
      <w:pPr>
        <w:ind w:left="5490" w:hanging="360"/>
      </w:pPr>
    </w:lvl>
    <w:lvl w:ilvl="7" w:tplc="04190019">
      <w:start w:val="1"/>
      <w:numFmt w:val="lowerLetter"/>
      <w:lvlText w:val="%8."/>
      <w:lvlJc w:val="left"/>
      <w:pPr>
        <w:ind w:left="6210" w:hanging="360"/>
      </w:pPr>
    </w:lvl>
    <w:lvl w:ilvl="8" w:tplc="0419001B">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79F1"/>
    <w:rsid w:val="00015AFC"/>
    <w:rsid w:val="000201C2"/>
    <w:rsid w:val="000246CF"/>
    <w:rsid w:val="00031775"/>
    <w:rsid w:val="000646CB"/>
    <w:rsid w:val="00072D08"/>
    <w:rsid w:val="00083B14"/>
    <w:rsid w:val="0008435C"/>
    <w:rsid w:val="000862F5"/>
    <w:rsid w:val="000A1327"/>
    <w:rsid w:val="000B0348"/>
    <w:rsid w:val="000B1C2D"/>
    <w:rsid w:val="000B5C82"/>
    <w:rsid w:val="000C4D95"/>
    <w:rsid w:val="000D1FE1"/>
    <w:rsid w:val="000D7053"/>
    <w:rsid w:val="000E556E"/>
    <w:rsid w:val="000E594F"/>
    <w:rsid w:val="000E61AB"/>
    <w:rsid w:val="000F5E56"/>
    <w:rsid w:val="00106A32"/>
    <w:rsid w:val="00114E01"/>
    <w:rsid w:val="001260D7"/>
    <w:rsid w:val="0013362E"/>
    <w:rsid w:val="00157DC0"/>
    <w:rsid w:val="00165280"/>
    <w:rsid w:val="00177942"/>
    <w:rsid w:val="0018743F"/>
    <w:rsid w:val="00196F78"/>
    <w:rsid w:val="001A7E54"/>
    <w:rsid w:val="001B02B0"/>
    <w:rsid w:val="001C2A28"/>
    <w:rsid w:val="001C3568"/>
    <w:rsid w:val="001C49A4"/>
    <w:rsid w:val="001C61BD"/>
    <w:rsid w:val="001C6D82"/>
    <w:rsid w:val="001D38FB"/>
    <w:rsid w:val="001D7B12"/>
    <w:rsid w:val="001E294F"/>
    <w:rsid w:val="001F5D89"/>
    <w:rsid w:val="00201D08"/>
    <w:rsid w:val="00250377"/>
    <w:rsid w:val="00255AEF"/>
    <w:rsid w:val="00257559"/>
    <w:rsid w:val="002711A3"/>
    <w:rsid w:val="00276261"/>
    <w:rsid w:val="002763F1"/>
    <w:rsid w:val="002907CE"/>
    <w:rsid w:val="002A20D2"/>
    <w:rsid w:val="002A6C02"/>
    <w:rsid w:val="002A77F3"/>
    <w:rsid w:val="002D18B1"/>
    <w:rsid w:val="002D2F49"/>
    <w:rsid w:val="002D3713"/>
    <w:rsid w:val="002D6A63"/>
    <w:rsid w:val="002F1110"/>
    <w:rsid w:val="003064BF"/>
    <w:rsid w:val="00312198"/>
    <w:rsid w:val="00312A2E"/>
    <w:rsid w:val="00314477"/>
    <w:rsid w:val="00321B66"/>
    <w:rsid w:val="003342C2"/>
    <w:rsid w:val="0033745B"/>
    <w:rsid w:val="00353CE3"/>
    <w:rsid w:val="00354EE7"/>
    <w:rsid w:val="0036364D"/>
    <w:rsid w:val="003717F0"/>
    <w:rsid w:val="00372EAC"/>
    <w:rsid w:val="00381F31"/>
    <w:rsid w:val="003C0415"/>
    <w:rsid w:val="003D044C"/>
    <w:rsid w:val="003D5E37"/>
    <w:rsid w:val="003E63F6"/>
    <w:rsid w:val="003F2767"/>
    <w:rsid w:val="004019F0"/>
    <w:rsid w:val="004023E6"/>
    <w:rsid w:val="00406A43"/>
    <w:rsid w:val="0041510E"/>
    <w:rsid w:val="00420D13"/>
    <w:rsid w:val="0042714B"/>
    <w:rsid w:val="00435CA7"/>
    <w:rsid w:val="00435E83"/>
    <w:rsid w:val="004863B5"/>
    <w:rsid w:val="004B455A"/>
    <w:rsid w:val="004B6631"/>
    <w:rsid w:val="004B757D"/>
    <w:rsid w:val="004C7A73"/>
    <w:rsid w:val="004D6583"/>
    <w:rsid w:val="004E55F6"/>
    <w:rsid w:val="00501EE3"/>
    <w:rsid w:val="005020C6"/>
    <w:rsid w:val="005302D2"/>
    <w:rsid w:val="00530EEA"/>
    <w:rsid w:val="00546621"/>
    <w:rsid w:val="0055236C"/>
    <w:rsid w:val="00560FA8"/>
    <w:rsid w:val="00574BF7"/>
    <w:rsid w:val="005752FF"/>
    <w:rsid w:val="00577558"/>
    <w:rsid w:val="00592974"/>
    <w:rsid w:val="00595072"/>
    <w:rsid w:val="005A06AA"/>
    <w:rsid w:val="005A68CF"/>
    <w:rsid w:val="005B334D"/>
    <w:rsid w:val="005D0115"/>
    <w:rsid w:val="005D5A16"/>
    <w:rsid w:val="005E06D9"/>
    <w:rsid w:val="005F3CE3"/>
    <w:rsid w:val="006019C1"/>
    <w:rsid w:val="0061498A"/>
    <w:rsid w:val="00623C25"/>
    <w:rsid w:val="006315BC"/>
    <w:rsid w:val="00637972"/>
    <w:rsid w:val="00651D53"/>
    <w:rsid w:val="00655228"/>
    <w:rsid w:val="00656DCA"/>
    <w:rsid w:val="00662380"/>
    <w:rsid w:val="00670D58"/>
    <w:rsid w:val="006726C2"/>
    <w:rsid w:val="00683194"/>
    <w:rsid w:val="00695DF6"/>
    <w:rsid w:val="006979F1"/>
    <w:rsid w:val="006B0529"/>
    <w:rsid w:val="006C1F97"/>
    <w:rsid w:val="006F0302"/>
    <w:rsid w:val="00702006"/>
    <w:rsid w:val="00706E31"/>
    <w:rsid w:val="00711C51"/>
    <w:rsid w:val="00713544"/>
    <w:rsid w:val="00723FED"/>
    <w:rsid w:val="007310BD"/>
    <w:rsid w:val="007316CD"/>
    <w:rsid w:val="007348E6"/>
    <w:rsid w:val="00735411"/>
    <w:rsid w:val="0073741A"/>
    <w:rsid w:val="00745B10"/>
    <w:rsid w:val="007470EF"/>
    <w:rsid w:val="00747BF3"/>
    <w:rsid w:val="007768A6"/>
    <w:rsid w:val="00783CD8"/>
    <w:rsid w:val="007B26FA"/>
    <w:rsid w:val="007B2BFC"/>
    <w:rsid w:val="007B2C75"/>
    <w:rsid w:val="007C67D2"/>
    <w:rsid w:val="007D47CD"/>
    <w:rsid w:val="007E15B1"/>
    <w:rsid w:val="007E1A74"/>
    <w:rsid w:val="007F1EB6"/>
    <w:rsid w:val="007F38D5"/>
    <w:rsid w:val="007F4EE6"/>
    <w:rsid w:val="00814407"/>
    <w:rsid w:val="00862C63"/>
    <w:rsid w:val="008701F9"/>
    <w:rsid w:val="00871E80"/>
    <w:rsid w:val="008728EB"/>
    <w:rsid w:val="008813DD"/>
    <w:rsid w:val="00883ED6"/>
    <w:rsid w:val="008C478B"/>
    <w:rsid w:val="008C644F"/>
    <w:rsid w:val="008D2AB0"/>
    <w:rsid w:val="008D60D4"/>
    <w:rsid w:val="008E4A31"/>
    <w:rsid w:val="008F4C88"/>
    <w:rsid w:val="009049C6"/>
    <w:rsid w:val="00905D11"/>
    <w:rsid w:val="009071C6"/>
    <w:rsid w:val="0092153D"/>
    <w:rsid w:val="00921C82"/>
    <w:rsid w:val="00934FDD"/>
    <w:rsid w:val="009447A8"/>
    <w:rsid w:val="00957119"/>
    <w:rsid w:val="009669A5"/>
    <w:rsid w:val="00967E26"/>
    <w:rsid w:val="009A6F28"/>
    <w:rsid w:val="009D0745"/>
    <w:rsid w:val="009D5CEC"/>
    <w:rsid w:val="009E4C07"/>
    <w:rsid w:val="009E5CD9"/>
    <w:rsid w:val="009F556D"/>
    <w:rsid w:val="00A00D11"/>
    <w:rsid w:val="00A0377E"/>
    <w:rsid w:val="00A12481"/>
    <w:rsid w:val="00A15B09"/>
    <w:rsid w:val="00A30230"/>
    <w:rsid w:val="00A3664A"/>
    <w:rsid w:val="00A40E20"/>
    <w:rsid w:val="00A475E8"/>
    <w:rsid w:val="00A63BB5"/>
    <w:rsid w:val="00A6769C"/>
    <w:rsid w:val="00A70849"/>
    <w:rsid w:val="00A7584B"/>
    <w:rsid w:val="00A93BCA"/>
    <w:rsid w:val="00AA403C"/>
    <w:rsid w:val="00AA4BF1"/>
    <w:rsid w:val="00AB0003"/>
    <w:rsid w:val="00AB47CE"/>
    <w:rsid w:val="00AC170A"/>
    <w:rsid w:val="00AC79ED"/>
    <w:rsid w:val="00AD0A38"/>
    <w:rsid w:val="00AE483F"/>
    <w:rsid w:val="00AE5A15"/>
    <w:rsid w:val="00AF527A"/>
    <w:rsid w:val="00B00734"/>
    <w:rsid w:val="00B03817"/>
    <w:rsid w:val="00B1495B"/>
    <w:rsid w:val="00B2376D"/>
    <w:rsid w:val="00B237BE"/>
    <w:rsid w:val="00B32669"/>
    <w:rsid w:val="00B43464"/>
    <w:rsid w:val="00B727D1"/>
    <w:rsid w:val="00B72FA1"/>
    <w:rsid w:val="00B80DAC"/>
    <w:rsid w:val="00B9506E"/>
    <w:rsid w:val="00B97C35"/>
    <w:rsid w:val="00BA2A96"/>
    <w:rsid w:val="00BA6B4A"/>
    <w:rsid w:val="00BE2783"/>
    <w:rsid w:val="00BE5C03"/>
    <w:rsid w:val="00BF42A6"/>
    <w:rsid w:val="00C002C6"/>
    <w:rsid w:val="00C11AB3"/>
    <w:rsid w:val="00C16E30"/>
    <w:rsid w:val="00C221E8"/>
    <w:rsid w:val="00C3393E"/>
    <w:rsid w:val="00C33F41"/>
    <w:rsid w:val="00C713C7"/>
    <w:rsid w:val="00C72C64"/>
    <w:rsid w:val="00C75B9A"/>
    <w:rsid w:val="00C81481"/>
    <w:rsid w:val="00C837FE"/>
    <w:rsid w:val="00C96809"/>
    <w:rsid w:val="00C96972"/>
    <w:rsid w:val="00C97A98"/>
    <w:rsid w:val="00CA0E51"/>
    <w:rsid w:val="00CA6D04"/>
    <w:rsid w:val="00CC0C7A"/>
    <w:rsid w:val="00CE52F4"/>
    <w:rsid w:val="00D04537"/>
    <w:rsid w:val="00D06768"/>
    <w:rsid w:val="00D14B2A"/>
    <w:rsid w:val="00D261EF"/>
    <w:rsid w:val="00D47767"/>
    <w:rsid w:val="00D5239F"/>
    <w:rsid w:val="00D53561"/>
    <w:rsid w:val="00D745C2"/>
    <w:rsid w:val="00D80A15"/>
    <w:rsid w:val="00DB30C2"/>
    <w:rsid w:val="00DC02A4"/>
    <w:rsid w:val="00DC069E"/>
    <w:rsid w:val="00DC11E2"/>
    <w:rsid w:val="00DD3836"/>
    <w:rsid w:val="00DD4448"/>
    <w:rsid w:val="00DE4C23"/>
    <w:rsid w:val="00E05787"/>
    <w:rsid w:val="00E139E9"/>
    <w:rsid w:val="00E36BDA"/>
    <w:rsid w:val="00E40B03"/>
    <w:rsid w:val="00E40FC4"/>
    <w:rsid w:val="00E46235"/>
    <w:rsid w:val="00E551CF"/>
    <w:rsid w:val="00E56BEF"/>
    <w:rsid w:val="00E622CA"/>
    <w:rsid w:val="00E643E5"/>
    <w:rsid w:val="00EA1D3C"/>
    <w:rsid w:val="00EB6C14"/>
    <w:rsid w:val="00EC4D9C"/>
    <w:rsid w:val="00EE51AA"/>
    <w:rsid w:val="00EE7663"/>
    <w:rsid w:val="00EF0971"/>
    <w:rsid w:val="00EF7CB4"/>
    <w:rsid w:val="00EF7DD1"/>
    <w:rsid w:val="00F05809"/>
    <w:rsid w:val="00F12D0D"/>
    <w:rsid w:val="00F16AE5"/>
    <w:rsid w:val="00F26070"/>
    <w:rsid w:val="00F373E9"/>
    <w:rsid w:val="00F41767"/>
    <w:rsid w:val="00F60512"/>
    <w:rsid w:val="00F663D7"/>
    <w:rsid w:val="00F73C6E"/>
    <w:rsid w:val="00F77376"/>
    <w:rsid w:val="00F80329"/>
    <w:rsid w:val="00F86167"/>
    <w:rsid w:val="00F906B1"/>
    <w:rsid w:val="00F97E18"/>
    <w:rsid w:val="00FB5C62"/>
    <w:rsid w:val="00FC2A1B"/>
    <w:rsid w:val="00FF0DD3"/>
    <w:rsid w:val="00FF2B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95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6979F1"/>
    <w:pPr>
      <w:widowControl w:val="0"/>
      <w:autoSpaceDE w:val="0"/>
      <w:autoSpaceDN w:val="0"/>
    </w:pPr>
    <w:rPr>
      <w:rFonts w:cs="Calibri"/>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979F1"/>
    <w:pPr>
      <w:widowControl w:val="0"/>
      <w:autoSpaceDE w:val="0"/>
      <w:autoSpaceDN w:val="0"/>
    </w:pPr>
    <w:rPr>
      <w:rFonts w:eastAsia="Times New Roman" w:cs="Calibri"/>
      <w:b/>
      <w:bCs/>
    </w:rPr>
  </w:style>
  <w:style w:type="paragraph" w:customStyle="1" w:styleId="ConsPlusTitlePage">
    <w:name w:val="ConsPlusTitlePage"/>
    <w:uiPriority w:val="99"/>
    <w:rsid w:val="006979F1"/>
    <w:pPr>
      <w:widowControl w:val="0"/>
      <w:autoSpaceDE w:val="0"/>
      <w:autoSpaceDN w:val="0"/>
    </w:pPr>
    <w:rPr>
      <w:rFonts w:ascii="Tahoma" w:eastAsia="Times New Roman" w:hAnsi="Tahoma" w:cs="Tahoma"/>
      <w:sz w:val="20"/>
      <w:szCs w:val="20"/>
    </w:rPr>
  </w:style>
  <w:style w:type="paragraph" w:styleId="ListParagraph">
    <w:name w:val="List Paragraph"/>
    <w:basedOn w:val="Normal"/>
    <w:uiPriority w:val="99"/>
    <w:qFormat/>
    <w:rsid w:val="003D044C"/>
    <w:pPr>
      <w:ind w:left="720"/>
    </w:pPr>
  </w:style>
  <w:style w:type="character" w:customStyle="1" w:styleId="ConsPlusNormal0">
    <w:name w:val="ConsPlusNormal Знак"/>
    <w:link w:val="ConsPlusNormal"/>
    <w:uiPriority w:val="99"/>
    <w:locked/>
    <w:rsid w:val="00651D53"/>
    <w:rPr>
      <w:sz w:val="22"/>
      <w:szCs w:val="22"/>
      <w:lang w:eastAsia="ru-RU"/>
    </w:rPr>
  </w:style>
  <w:style w:type="paragraph" w:styleId="FootnoteText">
    <w:name w:val="footnote text"/>
    <w:basedOn w:val="Normal"/>
    <w:link w:val="FootnoteTextChar"/>
    <w:uiPriority w:val="99"/>
    <w:semiHidden/>
    <w:rsid w:val="00651D53"/>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locked/>
    <w:rsid w:val="00651D53"/>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651D53"/>
    <w:rPr>
      <w:vertAlign w:val="superscript"/>
    </w:rPr>
  </w:style>
  <w:style w:type="character" w:customStyle="1" w:styleId="11">
    <w:name w:val="Основной текст (11)_"/>
    <w:basedOn w:val="DefaultParagraphFont"/>
    <w:link w:val="110"/>
    <w:uiPriority w:val="99"/>
    <w:locked/>
    <w:rsid w:val="005D5A16"/>
  </w:style>
  <w:style w:type="paragraph" w:customStyle="1" w:styleId="110">
    <w:name w:val="Основной текст (11)"/>
    <w:basedOn w:val="Normal"/>
    <w:link w:val="11"/>
    <w:uiPriority w:val="99"/>
    <w:rsid w:val="005D5A16"/>
    <w:pPr>
      <w:widowControl w:val="0"/>
      <w:shd w:val="clear" w:color="auto" w:fill="FFFFFF"/>
      <w:spacing w:before="360" w:after="0" w:line="240" w:lineRule="atLeast"/>
    </w:pPr>
    <w:rPr>
      <w:noProof/>
      <w:sz w:val="20"/>
      <w:szCs w:val="20"/>
      <w:lang w:eastAsia="ru-RU"/>
    </w:rPr>
  </w:style>
  <w:style w:type="character" w:styleId="Hyperlink">
    <w:name w:val="Hyperlink"/>
    <w:basedOn w:val="DefaultParagraphFont"/>
    <w:uiPriority w:val="99"/>
    <w:rsid w:val="005D5A16"/>
    <w:rPr>
      <w:color w:val="0000FF"/>
      <w:u w:val="single"/>
    </w:rPr>
  </w:style>
  <w:style w:type="paragraph" w:customStyle="1" w:styleId="a">
    <w:name w:val="Знак Знак Знак Знак Знак Знак Знак Знак Знак Знак"/>
    <w:basedOn w:val="Normal"/>
    <w:uiPriority w:val="99"/>
    <w:rsid w:val="00BA6B4A"/>
    <w:pPr>
      <w:spacing w:after="160" w:line="240" w:lineRule="exact"/>
    </w:pPr>
    <w:rPr>
      <w:rFonts w:ascii="Verdana" w:hAnsi="Verdana" w:cs="Verdana"/>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uchinsk.ertil@govvr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uchinsk.ertil@govvr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82214FB5A775EADD2679C53CDE39EE5E5883D34D719EC905C91CA51A218F43F40CA3DA412w6GBM" TargetMode="External"/><Relationship Id="rId5" Type="http://schemas.openxmlformats.org/officeDocument/2006/relationships/footnotes" Target="footnotes.xml"/><Relationship Id="rId10" Type="http://schemas.openxmlformats.org/officeDocument/2006/relationships/hyperlink" Target="mailto:shuchinsk.ertil@govvrn.ru" TargetMode="External"/><Relationship Id="rId4" Type="http://schemas.openxmlformats.org/officeDocument/2006/relationships/webSettings" Target="webSettings.xml"/><Relationship Id="rId9" Type="http://schemas.openxmlformats.org/officeDocument/2006/relationships/hyperlink" Target="mailto:shuchinsk.ertil@govvr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4452</TotalTime>
  <Pages>36</Pages>
  <Words>12236</Words>
  <Characters>-32766</Characters>
  <Application>Microsoft Office Outlook</Application>
  <DocSecurity>0</DocSecurity>
  <Lines>0</Lines>
  <Paragraphs>0</Paragraphs>
  <ScaleCrop>false</ScaleCrop>
  <Company>Щучье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Пользователь</cp:lastModifiedBy>
  <cp:revision>30</cp:revision>
  <cp:lastPrinted>2015-12-24T05:24:00Z</cp:lastPrinted>
  <dcterms:created xsi:type="dcterms:W3CDTF">2015-09-17T11:40:00Z</dcterms:created>
  <dcterms:modified xsi:type="dcterms:W3CDTF">2015-12-24T12:27:00Z</dcterms:modified>
</cp:coreProperties>
</file>